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C8D3" w14:textId="77777777" w:rsidR="00B62FBB" w:rsidRDefault="00B62FBB">
      <w:pPr>
        <w:jc w:val="center"/>
        <w:rPr>
          <w:rFonts w:ascii="Arial" w:hAnsi="Arial"/>
          <w:u w:val="single"/>
        </w:rPr>
      </w:pPr>
    </w:p>
    <w:p w14:paraId="0AD418DA" w14:textId="77777777" w:rsidR="00B62FBB" w:rsidRDefault="00B62FBB">
      <w:pPr>
        <w:jc w:val="center"/>
        <w:rPr>
          <w:rFonts w:ascii="Arial" w:hAnsi="Arial"/>
          <w:u w:val="single"/>
        </w:rPr>
      </w:pPr>
    </w:p>
    <w:p w14:paraId="05CA20A4" w14:textId="77777777" w:rsidR="00B62FBB" w:rsidRDefault="00B62FBB">
      <w:pPr>
        <w:jc w:val="center"/>
        <w:rPr>
          <w:rFonts w:ascii="Arial" w:hAnsi="Arial"/>
          <w:u w:val="single"/>
        </w:rPr>
      </w:pPr>
    </w:p>
    <w:p w14:paraId="4B3FB7ED" w14:textId="77777777" w:rsidR="00B62FBB" w:rsidRDefault="00B62FBB">
      <w:pPr>
        <w:jc w:val="center"/>
        <w:rPr>
          <w:rFonts w:ascii="Arial" w:hAnsi="Arial"/>
          <w:u w:val="single"/>
        </w:rPr>
      </w:pPr>
    </w:p>
    <w:p w14:paraId="7ECF23DA" w14:textId="77777777" w:rsidR="009A1AA6" w:rsidRPr="006079F3" w:rsidRDefault="009A1AA6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6079F3">
        <w:rPr>
          <w:rFonts w:ascii="Arial" w:hAnsi="Arial"/>
          <w:b/>
          <w:bCs/>
          <w:sz w:val="28"/>
          <w:szCs w:val="28"/>
          <w:u w:val="single"/>
        </w:rPr>
        <w:t xml:space="preserve">DECLARAÇÃO DE CUMPRIMENTO DE REQUISITOS LEGAIS </w:t>
      </w:r>
    </w:p>
    <w:p w14:paraId="542204CB" w14:textId="4D137728" w:rsidR="00B62FBB" w:rsidRPr="006079F3" w:rsidRDefault="009A1AA6">
      <w:pPr>
        <w:jc w:val="center"/>
        <w:rPr>
          <w:rFonts w:ascii="Arial" w:hAnsi="Arial"/>
          <w:sz w:val="28"/>
          <w:szCs w:val="28"/>
        </w:rPr>
      </w:pPr>
      <w:r w:rsidRPr="006079F3">
        <w:rPr>
          <w:rFonts w:ascii="Arial" w:hAnsi="Arial"/>
          <w:b/>
          <w:bCs/>
          <w:sz w:val="28"/>
          <w:szCs w:val="28"/>
        </w:rPr>
        <w:t>(Decreto Federal nº 10.936/2022)</w:t>
      </w:r>
    </w:p>
    <w:p w14:paraId="381ED396" w14:textId="77777777" w:rsidR="00B62FBB" w:rsidRDefault="00B62FBB">
      <w:pPr>
        <w:jc w:val="center"/>
        <w:rPr>
          <w:rFonts w:ascii="Arial" w:hAnsi="Arial"/>
        </w:rPr>
      </w:pPr>
    </w:p>
    <w:p w14:paraId="11A7F44B" w14:textId="77777777" w:rsidR="00B62FBB" w:rsidRPr="006079F3" w:rsidRDefault="00B62FBB">
      <w:pPr>
        <w:jc w:val="center"/>
        <w:rPr>
          <w:rFonts w:ascii="Arial" w:hAnsi="Arial"/>
        </w:rPr>
      </w:pPr>
    </w:p>
    <w:p w14:paraId="5468B508" w14:textId="77777777" w:rsidR="006079F3" w:rsidRDefault="006079F3" w:rsidP="00E2253A">
      <w:pPr>
        <w:jc w:val="both"/>
        <w:rPr>
          <w:rFonts w:ascii="Arial" w:hAnsi="Arial"/>
        </w:rPr>
      </w:pPr>
    </w:p>
    <w:p w14:paraId="6AD6807D" w14:textId="44455FB6" w:rsidR="00E2253A" w:rsidRPr="006079F3" w:rsidRDefault="00E2253A" w:rsidP="00E2253A">
      <w:pPr>
        <w:jc w:val="both"/>
        <w:rPr>
          <w:rFonts w:ascii="Arial" w:hAnsi="Arial"/>
        </w:rPr>
      </w:pPr>
      <w:r w:rsidRPr="006079F3">
        <w:rPr>
          <w:rFonts w:ascii="Arial" w:hAnsi="Arial"/>
        </w:rPr>
        <w:t>A [</w:t>
      </w:r>
      <w:r w:rsidRPr="006079F3">
        <w:rPr>
          <w:rFonts w:ascii="Arial" w:hAnsi="Arial"/>
          <w:color w:val="FF0000"/>
        </w:rPr>
        <w:t>NOME DA ASSOCIAÇÃO/COOPERATIVA</w:t>
      </w:r>
      <w:r w:rsidRPr="006079F3">
        <w:rPr>
          <w:rFonts w:ascii="Arial" w:hAnsi="Arial"/>
        </w:rPr>
        <w:t>], pessoa</w:t>
      </w:r>
      <w:r w:rsidR="006079F3">
        <w:rPr>
          <w:rFonts w:ascii="Arial" w:hAnsi="Arial"/>
        </w:rPr>
        <w:t xml:space="preserve"> jurídica</w:t>
      </w:r>
      <w:r w:rsidRPr="006079F3">
        <w:rPr>
          <w:rFonts w:ascii="Arial" w:hAnsi="Arial"/>
        </w:rPr>
        <w:t xml:space="preserve"> de direito privado, inscrita no CNPJ sob o nº [</w:t>
      </w:r>
      <w:r w:rsidR="006079F3" w:rsidRPr="006079F3">
        <w:rPr>
          <w:rFonts w:ascii="Arial" w:hAnsi="Arial"/>
          <w:color w:val="FF0000"/>
        </w:rPr>
        <w:t>XXXXXXXXXXXXXXX</w:t>
      </w:r>
      <w:r w:rsidRPr="006079F3">
        <w:rPr>
          <w:rFonts w:ascii="Arial" w:hAnsi="Arial"/>
        </w:rPr>
        <w:t>], neste ato representada por seu responsável legal, declara, sob as penas da lei e para fins de habilitação ao recebimento de doação de bens móveis do CEFET-MG, que:</w:t>
      </w:r>
    </w:p>
    <w:p w14:paraId="420C2C67" w14:textId="77777777" w:rsidR="00E2253A" w:rsidRPr="006079F3" w:rsidRDefault="00E2253A" w:rsidP="00E2253A">
      <w:pPr>
        <w:jc w:val="both"/>
        <w:rPr>
          <w:rFonts w:ascii="Arial" w:hAnsi="Arial"/>
        </w:rPr>
      </w:pPr>
    </w:p>
    <w:p w14:paraId="0A592A86" w14:textId="77016547" w:rsidR="00E2253A" w:rsidRDefault="00E2253A" w:rsidP="00E2253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079F3">
        <w:rPr>
          <w:rFonts w:ascii="Arial" w:hAnsi="Arial" w:cs="Arial"/>
          <w:szCs w:val="24"/>
        </w:rPr>
        <w:t>Encontra-se formalmente constituída por catadores de materiais reutilizáveis e recicláveis, conforme descrito em seu Estatuto Social;</w:t>
      </w:r>
    </w:p>
    <w:p w14:paraId="0B975EBD" w14:textId="77777777" w:rsidR="006079F3" w:rsidRPr="006079F3" w:rsidRDefault="006079F3" w:rsidP="006079F3">
      <w:pPr>
        <w:pStyle w:val="PargrafodaLista"/>
        <w:jc w:val="both"/>
        <w:rPr>
          <w:rFonts w:ascii="Arial" w:hAnsi="Arial" w:cs="Arial"/>
          <w:szCs w:val="24"/>
        </w:rPr>
      </w:pPr>
    </w:p>
    <w:p w14:paraId="19802A28" w14:textId="491A3B92" w:rsidR="00E2253A" w:rsidRDefault="00E2253A" w:rsidP="00E2253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079F3">
        <w:rPr>
          <w:rFonts w:ascii="Arial" w:hAnsi="Arial" w:cs="Arial"/>
          <w:szCs w:val="24"/>
        </w:rPr>
        <w:t>Possui a infraestrutura necessári</w:t>
      </w:r>
      <w:r w:rsidRPr="006079F3">
        <w:rPr>
          <w:rFonts w:ascii="Arial" w:hAnsi="Arial" w:cs="Arial"/>
          <w:szCs w:val="24"/>
        </w:rPr>
        <w:t>a</w:t>
      </w:r>
      <w:r w:rsidRPr="006079F3">
        <w:rPr>
          <w:rFonts w:ascii="Arial" w:hAnsi="Arial" w:cs="Arial"/>
          <w:szCs w:val="24"/>
        </w:rPr>
        <w:t xml:space="preserve"> para realizar a triagem e a classificação dos resíduos recicláveis descartados;</w:t>
      </w:r>
    </w:p>
    <w:p w14:paraId="0E6C31C0" w14:textId="77777777" w:rsidR="006079F3" w:rsidRPr="006079F3" w:rsidRDefault="006079F3" w:rsidP="006079F3">
      <w:pPr>
        <w:jc w:val="both"/>
        <w:rPr>
          <w:rFonts w:ascii="Arial" w:hAnsi="Arial"/>
        </w:rPr>
      </w:pPr>
    </w:p>
    <w:p w14:paraId="34CD6FC8" w14:textId="1F192613" w:rsidR="00E2253A" w:rsidRDefault="00E2253A" w:rsidP="00E2253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079F3">
        <w:rPr>
          <w:rFonts w:ascii="Arial" w:hAnsi="Arial" w:cs="Arial"/>
          <w:szCs w:val="24"/>
        </w:rPr>
        <w:t>Apresenta sistema de rateio entre os associados e cooperados;</w:t>
      </w:r>
    </w:p>
    <w:p w14:paraId="22D66B64" w14:textId="77777777" w:rsidR="006079F3" w:rsidRPr="006079F3" w:rsidRDefault="006079F3" w:rsidP="006079F3">
      <w:pPr>
        <w:jc w:val="both"/>
        <w:rPr>
          <w:rFonts w:ascii="Arial" w:hAnsi="Arial"/>
        </w:rPr>
      </w:pPr>
    </w:p>
    <w:p w14:paraId="77156357" w14:textId="7DACD52B" w:rsidR="00E2253A" w:rsidRPr="006079F3" w:rsidRDefault="00E2253A" w:rsidP="00E2253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079F3">
        <w:rPr>
          <w:rFonts w:ascii="Arial" w:hAnsi="Arial" w:cs="Arial"/>
          <w:szCs w:val="24"/>
        </w:rPr>
        <w:t>Encontra-se regularmente cadastrada e habilitada no Sistema Nacional de Informações sobre a Gestão dos Resíduos Sólidos (SINIR)</w:t>
      </w:r>
      <w:r w:rsidR="006079F3">
        <w:rPr>
          <w:rFonts w:ascii="Arial" w:hAnsi="Arial" w:cs="Arial"/>
          <w:szCs w:val="24"/>
        </w:rPr>
        <w:t>.</w:t>
      </w:r>
    </w:p>
    <w:p w14:paraId="45B78F35" w14:textId="77777777" w:rsidR="00E2253A" w:rsidRPr="006079F3" w:rsidRDefault="00E2253A" w:rsidP="00E2253A">
      <w:pPr>
        <w:jc w:val="both"/>
        <w:rPr>
          <w:rFonts w:ascii="Arial" w:hAnsi="Arial"/>
        </w:rPr>
      </w:pPr>
    </w:p>
    <w:p w14:paraId="7FCC2DD0" w14:textId="77777777" w:rsidR="006079F3" w:rsidRDefault="006079F3" w:rsidP="00E2253A">
      <w:pPr>
        <w:jc w:val="both"/>
        <w:rPr>
          <w:rFonts w:ascii="Arial" w:hAnsi="Arial"/>
        </w:rPr>
      </w:pPr>
    </w:p>
    <w:p w14:paraId="7968650B" w14:textId="2B8DF3BC" w:rsidR="00E2253A" w:rsidRPr="006079F3" w:rsidRDefault="00E2253A" w:rsidP="00E2253A">
      <w:pPr>
        <w:jc w:val="both"/>
        <w:rPr>
          <w:rFonts w:ascii="Arial" w:hAnsi="Arial"/>
        </w:rPr>
      </w:pPr>
      <w:r w:rsidRPr="006079F3">
        <w:rPr>
          <w:rFonts w:ascii="Arial" w:hAnsi="Arial"/>
        </w:rPr>
        <w:t>Por ser expressão da verdade, firmo a presente declaração.</w:t>
      </w:r>
    </w:p>
    <w:p w14:paraId="34F940F2" w14:textId="77777777" w:rsidR="00E2253A" w:rsidRPr="006079F3" w:rsidRDefault="00E2253A" w:rsidP="00E2253A">
      <w:pPr>
        <w:jc w:val="both"/>
        <w:rPr>
          <w:rFonts w:ascii="Arial" w:hAnsi="Arial"/>
        </w:rPr>
      </w:pPr>
    </w:p>
    <w:p w14:paraId="2F540E0F" w14:textId="77777777" w:rsidR="006079F3" w:rsidRDefault="006079F3" w:rsidP="00E2253A">
      <w:pPr>
        <w:jc w:val="both"/>
        <w:rPr>
          <w:rFonts w:ascii="Arial" w:hAnsi="Arial"/>
        </w:rPr>
      </w:pPr>
    </w:p>
    <w:p w14:paraId="735389B4" w14:textId="57067F72" w:rsidR="00B62FBB" w:rsidRPr="006079F3" w:rsidRDefault="00E2253A" w:rsidP="00E2253A">
      <w:pPr>
        <w:jc w:val="both"/>
        <w:rPr>
          <w:rFonts w:ascii="Arial" w:hAnsi="Arial"/>
        </w:rPr>
      </w:pPr>
      <w:r w:rsidRPr="006079F3">
        <w:rPr>
          <w:rFonts w:ascii="Arial" w:hAnsi="Arial"/>
        </w:rPr>
        <w:t>[Local], [Data].</w:t>
      </w:r>
    </w:p>
    <w:p w14:paraId="3EAB7D47" w14:textId="77777777" w:rsidR="00B62FBB" w:rsidRPr="006079F3" w:rsidRDefault="00B62FBB">
      <w:pPr>
        <w:jc w:val="both"/>
        <w:rPr>
          <w:rFonts w:ascii="Arial" w:hAnsi="Arial"/>
        </w:rPr>
      </w:pPr>
    </w:p>
    <w:p w14:paraId="06A08050" w14:textId="77777777" w:rsidR="00B62FBB" w:rsidRPr="006079F3" w:rsidRDefault="00B62FBB">
      <w:pPr>
        <w:jc w:val="both"/>
        <w:rPr>
          <w:rFonts w:ascii="Arial" w:hAnsi="Arial"/>
        </w:rPr>
      </w:pPr>
    </w:p>
    <w:p w14:paraId="56672E97" w14:textId="57861983" w:rsidR="00B62FBB" w:rsidRPr="006079F3" w:rsidRDefault="006079F3" w:rsidP="006079F3">
      <w:pPr>
        <w:jc w:val="center"/>
        <w:rPr>
          <w:rFonts w:ascii="Arial" w:hAnsi="Arial"/>
        </w:rPr>
      </w:pPr>
      <w:r w:rsidRPr="006079F3">
        <w:rPr>
          <w:rFonts w:ascii="Arial" w:hAnsi="Arial"/>
        </w:rPr>
        <w:t>_____________________________________________</w:t>
      </w:r>
      <w:r>
        <w:rPr>
          <w:rFonts w:ascii="Arial" w:hAnsi="Arial"/>
        </w:rPr>
        <w:t>______________________</w:t>
      </w:r>
    </w:p>
    <w:p w14:paraId="4F73332B" w14:textId="4E8DA8B4" w:rsidR="00B62FBB" w:rsidRPr="006079F3" w:rsidRDefault="006079F3" w:rsidP="006079F3">
      <w:pPr>
        <w:jc w:val="center"/>
        <w:rPr>
          <w:rFonts w:ascii="Arial" w:hAnsi="Arial"/>
        </w:rPr>
      </w:pPr>
      <w:r w:rsidRPr="006079F3">
        <w:rPr>
          <w:rStyle w:val="font-semibold"/>
          <w:rFonts w:ascii="Arial" w:hAnsi="Arial"/>
          <w:color w:val="3B3C3D"/>
          <w:shd w:val="clear" w:color="auto" w:fill="FCFCFC"/>
        </w:rPr>
        <w:t>[Nome do Representante Legal]</w:t>
      </w:r>
      <w:r w:rsidRPr="006079F3">
        <w:rPr>
          <w:rFonts w:ascii="Arial" w:hAnsi="Arial"/>
          <w:color w:val="3B3C3D"/>
          <w:shd w:val="clear" w:color="auto" w:fill="FCFCFC"/>
        </w:rPr>
        <w:t> [Cargo/Função] [Nome da Entidade]</w:t>
      </w:r>
    </w:p>
    <w:sectPr w:rsidR="00B62FBB" w:rsidRPr="006079F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E2C"/>
    <w:multiLevelType w:val="multilevel"/>
    <w:tmpl w:val="DC0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7490A30"/>
    <w:multiLevelType w:val="multilevel"/>
    <w:tmpl w:val="0762B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802ECE"/>
    <w:multiLevelType w:val="hybridMultilevel"/>
    <w:tmpl w:val="9A343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BB"/>
    <w:rsid w:val="000B64E4"/>
    <w:rsid w:val="00585134"/>
    <w:rsid w:val="006079F3"/>
    <w:rsid w:val="00802C43"/>
    <w:rsid w:val="008F0A14"/>
    <w:rsid w:val="009A1AA6"/>
    <w:rsid w:val="00B62FBB"/>
    <w:rsid w:val="00CC114E"/>
    <w:rsid w:val="00E2253A"/>
    <w:rsid w:val="00E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7132"/>
  <w15:docId w15:val="{B9F1C093-FEA7-47DE-BAEC-D637D10F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2253A"/>
    <w:pPr>
      <w:ind w:left="720"/>
      <w:contextualSpacing/>
    </w:pPr>
    <w:rPr>
      <w:rFonts w:cs="Mangal"/>
      <w:szCs w:val="21"/>
    </w:rPr>
  </w:style>
  <w:style w:type="character" w:customStyle="1" w:styleId="font-semibold">
    <w:name w:val="font-semibold"/>
    <w:basedOn w:val="Fontepargpadro"/>
    <w:rsid w:val="0060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Ornelas Pneus</dc:creator>
  <dc:description/>
  <cp:lastModifiedBy>Jamile Camargos de Oliveira</cp:lastModifiedBy>
  <cp:revision>3</cp:revision>
  <dcterms:created xsi:type="dcterms:W3CDTF">2025-12-03T19:12:00Z</dcterms:created>
  <dcterms:modified xsi:type="dcterms:W3CDTF">2025-12-05T12:53:00Z</dcterms:modified>
  <dc:language>pt-BR</dc:language>
</cp:coreProperties>
</file>