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1302" w14:textId="77777777" w:rsidR="003F737C" w:rsidRDefault="003F737C">
      <w:pP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B6E182" w14:textId="7169F4F0" w:rsidR="003F737C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ATESTADO DE CONFORMIDADE – LEI </w:t>
      </w:r>
      <w:r w:rsidR="00CE736A">
        <w:rPr>
          <w:rFonts w:ascii="Arial" w:eastAsia="Arial" w:hAnsi="Arial" w:cs="Arial"/>
          <w:b/>
          <w:color w:val="000000"/>
          <w:sz w:val="22"/>
          <w:szCs w:val="22"/>
        </w:rPr>
        <w:t xml:space="preserve">Nº </w:t>
      </w:r>
      <w:r>
        <w:rPr>
          <w:rFonts w:ascii="Arial" w:eastAsia="Arial" w:hAnsi="Arial" w:cs="Arial"/>
          <w:b/>
          <w:color w:val="000000"/>
          <w:sz w:val="22"/>
          <w:szCs w:val="22"/>
        </w:rPr>
        <w:t>14.133</w:t>
      </w:r>
    </w:p>
    <w:p w14:paraId="38F61164" w14:textId="77777777" w:rsidR="003F737C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DISPENSA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LICITAÇÃO EM FACE DO VALOR, OU</w:t>
      </w:r>
    </w:p>
    <w:p w14:paraId="53060903" w14:textId="280B533B" w:rsidR="003F737C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PRODUTOS PARA PESQUISA/DESENVOLVIMENTO </w:t>
      </w:r>
      <w:r w:rsidR="00593FC8">
        <w:rPr>
          <w:rFonts w:ascii="Arial" w:eastAsia="Arial" w:hAnsi="Arial" w:cs="Arial"/>
          <w:b/>
          <w:color w:val="000000"/>
          <w:sz w:val="22"/>
          <w:szCs w:val="22"/>
        </w:rPr>
        <w:t>– VERSÃO 2</w:t>
      </w:r>
    </w:p>
    <w:p w14:paraId="29949035" w14:textId="77777777" w:rsidR="003F737C" w:rsidRDefault="003F737C">
      <w:pPr>
        <w:ind w:firstLine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Style12"/>
        <w:tblW w:w="1042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166"/>
        <w:gridCol w:w="1911"/>
        <w:gridCol w:w="1350"/>
      </w:tblGrid>
      <w:tr w:rsidR="003F737C" w14:paraId="13A5D37F" w14:textId="77777777" w:rsidTr="006B00DA">
        <w:tc>
          <w:tcPr>
            <w:tcW w:w="7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D0C1B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341" w14:textId="77777777" w:rsidR="003F737C" w:rsidRPr="00DF5CB9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Sim/ Não/ </w:t>
            </w:r>
          </w:p>
          <w:p w14:paraId="5B64D095" w14:textId="77777777" w:rsidR="003F737C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Não se aplica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A84" w14:textId="7F74B5D6" w:rsidR="003F737C" w:rsidRPr="00CB53E7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A6D6F">
              <w:rPr>
                <w:rFonts w:ascii="Arial" w:eastAsia="Arial" w:hAnsi="Arial" w:cs="Arial"/>
                <w:sz w:val="22"/>
                <w:szCs w:val="22"/>
              </w:rPr>
              <w:t xml:space="preserve">Indicar </w:t>
            </w:r>
            <w:r w:rsidR="007B49D5" w:rsidRPr="003A6D6F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="007B49D5" w:rsidRPr="00B70097">
              <w:rPr>
                <w:rFonts w:ascii="Arial" w:eastAsia="Arial" w:hAnsi="Arial" w:cs="Arial"/>
                <w:sz w:val="22"/>
                <w:szCs w:val="22"/>
              </w:rPr>
              <w:t>nº</w:t>
            </w:r>
            <w:r w:rsidR="007B49D5" w:rsidRPr="003A6D6F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CB53E7">
              <w:rPr>
                <w:rFonts w:ascii="Arial" w:eastAsia="Arial" w:hAnsi="Arial" w:cs="Arial"/>
                <w:sz w:val="22"/>
                <w:szCs w:val="22"/>
              </w:rPr>
              <w:t>Documento SIPAC</w:t>
            </w:r>
          </w:p>
        </w:tc>
      </w:tr>
      <w:tr w:rsidR="003F737C" w14:paraId="2F4986F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F64EF" w14:textId="77777777" w:rsidR="003F737C" w:rsidRPr="00836896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sz w:val="22"/>
                <w:szCs w:val="22"/>
              </w:rPr>
              <w:t>QUESTÕES A SEREM CONSIDERADAS NA INSTRUÇÃO DO PROCESSO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00EB2" w14:textId="77777777" w:rsidR="003F737C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CONFERÊNCIA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0B5C1" w14:textId="77777777" w:rsidR="003F737C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ORDEM</w:t>
            </w:r>
          </w:p>
        </w:tc>
      </w:tr>
      <w:tr w:rsidR="003F737C" w14:paraId="0927A7E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1050" w14:textId="6AAEE2FB" w:rsidR="003F737C" w:rsidRPr="00BD7CBF" w:rsidRDefault="00092251" w:rsidP="003A6D6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O processo de contratação foi iniciado com a abertura de processo </w:t>
            </w:r>
            <w:r w:rsidR="003A6D6F" w:rsidRPr="00BD7CBF">
              <w:rPr>
                <w:rFonts w:ascii="Arial" w:eastAsia="Arial" w:hAnsi="Arial" w:cs="Arial"/>
                <w:sz w:val="22"/>
                <w:szCs w:val="22"/>
              </w:rPr>
              <w:t xml:space="preserve">eletrônico 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>no SIPAC, devidamente autuado</w:t>
            </w:r>
            <w:r w:rsidR="003A6D6F" w:rsidRPr="00BD7CBF">
              <w:rPr>
                <w:rFonts w:ascii="Arial" w:eastAsia="Arial" w:hAnsi="Arial" w:cs="Arial"/>
                <w:sz w:val="22"/>
                <w:szCs w:val="22"/>
              </w:rPr>
              <w:t xml:space="preserve"> e protocolado?</w:t>
            </w:r>
          </w:p>
        </w:tc>
        <w:sdt>
          <w:sdtPr>
            <w:rPr>
              <w:rFonts w:ascii="Arial" w:hAnsi="Arial" w:cs="Arial"/>
            </w:rPr>
            <w:id w:val="82342753"/>
            <w:placeholder>
              <w:docPart w:val="A587AFB33A4F48AF9BB25CFBBDA426D4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DA674" w14:textId="65D96651" w:rsidR="003F737C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E5D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2BFA83E1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4E5" w14:textId="4E4FC45A" w:rsidR="003F737C" w:rsidRPr="00BD7CBF" w:rsidRDefault="00092251" w:rsidP="000D450A">
            <w:pPr>
              <w:numPr>
                <w:ilvl w:val="1"/>
                <w:numId w:val="1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O processo foi aberto como sendo do tipo </w:t>
            </w:r>
            <w:r w:rsidR="000D450A" w:rsidRPr="00BD7CBF">
              <w:rPr>
                <w:rFonts w:ascii="Arial" w:eastAsia="Arial" w:hAnsi="Arial" w:cs="Arial"/>
                <w:sz w:val="22"/>
                <w:szCs w:val="22"/>
              </w:rPr>
              <w:t>“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>AQUISIÇÃO DE BENS OU SERVIÇOS (DISPENSA DE LICITAÇÃO)</w:t>
            </w:r>
            <w:r w:rsidR="000D450A" w:rsidRPr="00BD7CBF">
              <w:rPr>
                <w:rFonts w:ascii="Arial" w:eastAsia="Arial" w:hAnsi="Arial" w:cs="Arial"/>
                <w:sz w:val="22"/>
                <w:szCs w:val="22"/>
              </w:rPr>
              <w:t>”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513944771"/>
            <w:placeholder>
              <w:docPart w:val="13F553FF374A4065BD6BC86E6D86D8C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B7614" w14:textId="06921B9B" w:rsidR="003F737C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8B6B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389A3EC0" w14:textId="77777777" w:rsidTr="009B0321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A219E4" w14:textId="6F1161FB" w:rsidR="000D450A" w:rsidRPr="009B0321" w:rsidRDefault="000D450A" w:rsidP="000D450A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0321">
              <w:rPr>
                <w:rFonts w:ascii="Arial" w:eastAsia="Arial" w:hAnsi="Arial" w:cs="Arial"/>
                <w:b/>
                <w:sz w:val="22"/>
                <w:szCs w:val="22"/>
              </w:rPr>
              <w:t>O Formulário de Solicitação de Compra e Serviço (modelo disponível no SIPAC) foi totalmente preenchido?</w:t>
            </w:r>
          </w:p>
        </w:tc>
        <w:sdt>
          <w:sdtPr>
            <w:rPr>
              <w:rFonts w:ascii="Arial" w:hAnsi="Arial" w:cs="Arial"/>
            </w:rPr>
            <w:id w:val="571702429"/>
            <w:placeholder>
              <w:docPart w:val="CB6EC87A810647F7B4AEC13AE2047B52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19C820CA" w14:textId="7748A5CB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E9A82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0BC2C89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1735" w14:textId="2F07E8BC" w:rsidR="000D450A" w:rsidRPr="009B0321" w:rsidRDefault="000D450A" w:rsidP="009B0321">
            <w:pPr>
              <w:pStyle w:val="PargrafodaLista"/>
              <w:numPr>
                <w:ilvl w:val="1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B0321">
              <w:rPr>
                <w:rFonts w:ascii="Arial" w:eastAsia="Arial" w:hAnsi="Arial" w:cs="Arial"/>
                <w:sz w:val="22"/>
                <w:szCs w:val="22"/>
              </w:rPr>
              <w:t>Assinalou se o pedido refere-se a material e/ou serviço?</w:t>
            </w:r>
          </w:p>
        </w:tc>
        <w:sdt>
          <w:sdtPr>
            <w:rPr>
              <w:rFonts w:ascii="Arial" w:hAnsi="Arial" w:cs="Arial"/>
            </w:rPr>
            <w:id w:val="-1840456039"/>
            <w:placeholder>
              <w:docPart w:val="762D8E74149A49CEBFCBB78F8F05B61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4FC5C" w14:textId="03862AF5" w:rsidR="000D450A" w:rsidRDefault="00540369" w:rsidP="006B00DA">
                <w:pPr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206C" w14:textId="77777777" w:rsidR="000D450A" w:rsidRDefault="000D450A" w:rsidP="006B00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02D2773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7B6C" w14:textId="37BF1C01" w:rsidR="001778FC" w:rsidRDefault="000D450A" w:rsidP="009B0321">
            <w:pPr>
              <w:pStyle w:val="PargrafodaLista"/>
              <w:numPr>
                <w:ilvl w:val="1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0321">
              <w:rPr>
                <w:rFonts w:ascii="Arial" w:eastAsia="Arial" w:hAnsi="Arial" w:cs="Arial"/>
                <w:sz w:val="22"/>
                <w:szCs w:val="22"/>
              </w:rPr>
              <w:t>Preencheu o CATMAT/CATSER válido?</w:t>
            </w:r>
            <w:r w:rsidR="006B00DA" w:rsidRPr="009B032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9A21D38" w14:textId="77777777" w:rsidR="003548A3" w:rsidRPr="009B0321" w:rsidRDefault="003548A3" w:rsidP="003548A3">
            <w:pPr>
              <w:pStyle w:val="PargrafodaLista"/>
              <w:tabs>
                <w:tab w:val="left" w:pos="0"/>
              </w:tabs>
              <w:ind w:left="933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7777C3" w14:textId="7B8EFE4F" w:rsidR="000D450A" w:rsidRPr="00BD7CBF" w:rsidRDefault="001778FC" w:rsidP="003548A3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548A3">
              <w:rPr>
                <w:rFonts w:ascii="Arial" w:eastAsia="Arial" w:hAnsi="Arial" w:cs="Arial"/>
                <w:b/>
                <w:sz w:val="22"/>
                <w:szCs w:val="22"/>
              </w:rPr>
              <w:t>OBS: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B032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5644C0" w:rsidRPr="00BD7CBF">
              <w:rPr>
                <w:rFonts w:ascii="Arial" w:eastAsia="Arial" w:hAnsi="Arial" w:cs="Arial"/>
                <w:sz w:val="22"/>
                <w:szCs w:val="22"/>
              </w:rPr>
              <w:t xml:space="preserve">Checar validade dele </w:t>
            </w:r>
            <w:r w:rsidR="005644C0" w:rsidRPr="00DF5CB9">
              <w:rPr>
                <w:rFonts w:ascii="Arial" w:eastAsia="Arial" w:hAnsi="Arial" w:cs="Arial"/>
                <w:sz w:val="22"/>
                <w:szCs w:val="22"/>
              </w:rPr>
              <w:t>no</w:t>
            </w:r>
            <w:r w:rsidR="006B00DA" w:rsidRPr="00DF5C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6B00DA" w:rsidRPr="003548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catálogo</w:t>
              </w:r>
              <w:r w:rsidR="005644C0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 (cliquei aqui)</w:t>
              </w:r>
              <w:r w:rsidR="006B00DA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.</w:t>
              </w:r>
            </w:hyperlink>
          </w:p>
        </w:tc>
        <w:sdt>
          <w:sdtPr>
            <w:rPr>
              <w:rFonts w:ascii="Arial" w:hAnsi="Arial" w:cs="Arial"/>
            </w:rPr>
            <w:id w:val="-1326128322"/>
            <w:placeholder>
              <w:docPart w:val="731284480FDD406C8F99AE61A6D722F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3A4656" w14:textId="195DE391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2A8E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4988E76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FC20" w14:textId="6B8BE7D8" w:rsidR="000D450A" w:rsidRPr="00BD7CBF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-68" w:firstLine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Preencheu </w:t>
            </w:r>
            <w:r w:rsidR="006B00DA" w:rsidRPr="00BD7CBF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009B0321">
              <w:rPr>
                <w:rFonts w:ascii="Arial" w:eastAsia="Arial" w:hAnsi="Arial" w:cs="Arial"/>
                <w:sz w:val="22"/>
                <w:szCs w:val="22"/>
              </w:rPr>
              <w:t>“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justificativa </w:t>
            </w:r>
            <w:r w:rsidR="009B0321">
              <w:rPr>
                <w:rFonts w:ascii="Arial" w:eastAsia="Arial" w:hAnsi="Arial" w:cs="Arial"/>
                <w:sz w:val="22"/>
                <w:szCs w:val="22"/>
              </w:rPr>
              <w:t xml:space="preserve">da solicitação” 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fundamentada </w:t>
            </w:r>
            <w:r w:rsidR="009B0321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>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sdt>
          <w:sdtPr>
            <w:rPr>
              <w:rFonts w:ascii="Arial" w:hAnsi="Arial" w:cs="Arial"/>
            </w:rPr>
            <w:id w:val="140474267"/>
            <w:placeholder>
              <w:docPart w:val="D039C86D920042DFA5D910C10ABF770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C4997" w14:textId="6EFA4EA7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143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2ADDE5D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A4EA" w14:textId="44EC54A6" w:rsidR="000D450A" w:rsidRPr="00BD7CBF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Utilizou o </w:t>
            </w:r>
            <w:hyperlink r:id="rId10" w:history="1"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catálogo eletrônico de padronização</w:t>
              </w:r>
            </w:hyperlink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 ou justificou a impossibilidade</w:t>
            </w:r>
            <w:r w:rsidR="003A6D6F" w:rsidRPr="00BD7CBF">
              <w:rPr>
                <w:rFonts w:ascii="Arial" w:eastAsia="Arial" w:hAnsi="Arial" w:cs="Arial"/>
                <w:sz w:val="22"/>
                <w:szCs w:val="22"/>
              </w:rPr>
              <w:t xml:space="preserve"> de utilizá-lo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, conforme art. 10 da </w:t>
            </w:r>
            <w:hyperlink r:id="rId11" w:anchor=":~:text=Institui%20o%20cat%C3%A1logo%20eletr%C3%B4nico%20de,1%C2%BA%20de%20abril%20de%202021." w:history="1"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Portaria SEGES </w:t>
              </w:r>
              <w:r w:rsid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938/2022</w:t>
              </w:r>
            </w:hyperlink>
            <w:r w:rsidRPr="008953F0">
              <w:rPr>
                <w:rStyle w:val="Refdenotadefim"/>
                <w:rFonts w:ascii="Arial" w:eastAsia="Arial" w:hAnsi="Arial" w:cs="Arial"/>
                <w:b/>
                <w:color w:val="FF0000"/>
                <w:sz w:val="22"/>
                <w:szCs w:val="22"/>
              </w:rPr>
              <w:endnoteReference w:id="1"/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640185771"/>
            <w:placeholder>
              <w:docPart w:val="8E8004AF7BC84CA783F66DDA0F48534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D9255" w14:textId="0AD6C32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AE0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4CB133C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2A3" w14:textId="4A70BADA" w:rsidR="000D450A" w:rsidRPr="00836896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sz w:val="22"/>
                <w:szCs w:val="22"/>
              </w:rPr>
              <w:t>Preencheu a identificação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</w:t>
            </w:r>
            <w:r w:rsidR="006B00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servidor 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solicitante?</w:t>
            </w:r>
          </w:p>
        </w:tc>
        <w:sdt>
          <w:sdtPr>
            <w:rPr>
              <w:rFonts w:ascii="Arial" w:hAnsi="Arial" w:cs="Arial"/>
            </w:rPr>
            <w:id w:val="701524104"/>
            <w:placeholder>
              <w:docPart w:val="324A8DA9290049FDBAC95B504BD725F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FC8AA" w14:textId="5BC0AF07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B364D3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1D77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4C025F5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0395" w14:textId="2F5BA214" w:rsidR="000D450A" w:rsidRPr="00836896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Preench</w:t>
            </w:r>
            <w:r w:rsidR="003A6D6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eu a </w:t>
            </w:r>
            <w:r w:rsidR="009B0321">
              <w:rPr>
                <w:rFonts w:ascii="Arial" w:eastAsia="Arial" w:hAnsi="Arial" w:cs="Arial"/>
                <w:color w:val="000000"/>
                <w:sz w:val="22"/>
                <w:szCs w:val="22"/>
              </w:rPr>
              <w:t>“</w:t>
            </w:r>
            <w:r w:rsidR="003A6D6F"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identificação dos fiscais</w:t>
            </w:r>
            <w:r w:rsidR="009B0321"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  <w:r w:rsidR="003A6D6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mínimo de 2 servidores</w:t>
            </w:r>
            <w:r w:rsidR="003A6D6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281800367"/>
            <w:placeholder>
              <w:docPart w:val="F83ABE00DCC548A8860D6CE86C5BAEFA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F493E" w14:textId="44B43011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B364D3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866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70610D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3001" w14:textId="293E2C66" w:rsidR="000D450A" w:rsidRPr="00836896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Preencheu a </w:t>
            </w:r>
            <w:r w:rsidR="009B0321">
              <w:rPr>
                <w:rFonts w:ascii="Arial" w:eastAsia="Arial" w:hAnsi="Arial" w:cs="Arial"/>
                <w:color w:val="000000"/>
                <w:sz w:val="22"/>
                <w:szCs w:val="22"/>
              </w:rPr>
              <w:t>“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despesa estimada</w:t>
            </w:r>
            <w:r w:rsidR="009B0321"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valor que será a aquisição</w:t>
            </w:r>
            <w:r w:rsidR="003A6D6F">
              <w:rPr>
                <w:rFonts w:ascii="Arial" w:eastAsia="Arial" w:hAnsi="Arial" w:cs="Arial"/>
                <w:color w:val="000000"/>
                <w:sz w:val="22"/>
                <w:szCs w:val="22"/>
              </w:rPr>
              <w:t>/contratação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590916746"/>
            <w:placeholder>
              <w:docPart w:val="E92FFED0E98B41158DA275D46DFED70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B5933" w14:textId="5F85AAC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B364D3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445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08E337C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DE5E" w14:textId="4D7977B1" w:rsidR="000D450A" w:rsidRPr="00836896" w:rsidRDefault="006B00D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formulário foi assinado pelos</w:t>
            </w:r>
            <w:r w:rsidR="000D450A"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fiscais 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</w:t>
            </w:r>
            <w:r w:rsidR="000D450A"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chefe imediato</w:t>
            </w:r>
            <w:r w:rsidR="009B03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solicitante</w:t>
            </w:r>
            <w:r w:rsidR="000D450A"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204138589"/>
            <w:placeholder>
              <w:docPart w:val="3BA3B2F4A21B481997765B7AF59921E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CD8EF1" w14:textId="511E1EF3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B364D3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8BE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3F96AF6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05E7C" w14:textId="77777777" w:rsidR="003F737C" w:rsidRPr="00836896" w:rsidRDefault="00092251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Sendo obra/serviço de engenharia/manutenção veículo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57891" w14:textId="77777777" w:rsidR="003F737C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F0B05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37821C1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2F8B" w14:textId="6B8B728D" w:rsidR="003F737C" w:rsidRPr="00BD7CBF" w:rsidRDefault="00092251" w:rsidP="009B0321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Escreveu ser dispensa de licitação com base no art. 75, I, da </w:t>
            </w:r>
            <w:hyperlink r:id="rId12" w:history="1"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="008953F0">
              <w:rPr>
                <w:rStyle w:val="Hyperlink"/>
                <w:rFonts w:ascii="Arial" w:eastAsia="Arial" w:hAnsi="Arial" w:cs="Arial"/>
                <w:color w:val="auto"/>
                <w:sz w:val="22"/>
                <w:szCs w:val="22"/>
              </w:rPr>
              <w:t>,</w:t>
            </w:r>
            <w:r w:rsidR="008953F0">
              <w:rPr>
                <w:rFonts w:ascii="Arial" w:eastAsia="Arial" w:hAnsi="Arial" w:cs="Arial"/>
                <w:sz w:val="22"/>
                <w:szCs w:val="22"/>
              </w:rPr>
              <w:t xml:space="preserve"> por se tratar de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 obra, serviço de engenharia ou manutenção de veículo automotor de valor até R$ </w:t>
            </w:r>
            <w:r w:rsidR="00BD7CBF" w:rsidRPr="00BD7CBF">
              <w:rPr>
                <w:rFonts w:ascii="Arial" w:eastAsia="Arial" w:hAnsi="Arial" w:cs="Arial"/>
                <w:sz w:val="22"/>
                <w:szCs w:val="22"/>
              </w:rPr>
              <w:t>119.812,02</w:t>
            </w:r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hyperlink r:id="rId13" w:anchor="art3" w:history="1"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Decreto </w:t>
              </w:r>
              <w:r w:rsidR="00BD7CBF"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11.</w:t>
              </w:r>
              <w:r w:rsidR="00BD7CBF"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871</w:t>
              </w:r>
              <w:r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/202</w:t>
              </w:r>
              <w:r w:rsidR="00BD7CBF" w:rsidRPr="00BD7CBF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3</w:t>
              </w:r>
            </w:hyperlink>
            <w:r w:rsidRPr="00BD7CBF">
              <w:rPr>
                <w:rFonts w:ascii="Arial" w:eastAsia="Arial" w:hAnsi="Arial" w:cs="Arial"/>
                <w:sz w:val="22"/>
                <w:szCs w:val="22"/>
              </w:rPr>
              <w:t xml:space="preserve">)? </w:t>
            </w:r>
          </w:p>
        </w:tc>
        <w:sdt>
          <w:sdtPr>
            <w:rPr>
              <w:rFonts w:ascii="Arial" w:hAnsi="Arial" w:cs="Arial"/>
            </w:rPr>
            <w:id w:val="-1755037788"/>
            <w:placeholder>
              <w:docPart w:val="8F852A579F8A41978C4AD8D3A4C4D03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8B485" w14:textId="1C1AE8D3" w:rsidR="003F737C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4808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2F856F3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9F9C" w14:textId="4E86CE0F" w:rsidR="003F737C" w:rsidRPr="00836896" w:rsidRDefault="00BD7CBF" w:rsidP="009B0321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Foi juntado ao processo o p</w:t>
            </w:r>
            <w:r w:rsidR="00092251"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arecer técnico quanto a anotação, registro ou termo de responsabilidade técnica (ART, RRT ou TRT)? (Resolução CONFEA nº 361/1991, Resolução CAU nº 91/2014 e Resolução CFT nº 101/2020)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931353980"/>
            <w:placeholder>
              <w:docPart w:val="ED9296F7794D4E6195CAADD20B88F0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03E3CF" w14:textId="6FED44CE" w:rsidR="003F737C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89F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5B72C50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09119D" w14:textId="1430DFB5" w:rsidR="003F737C" w:rsidRPr="00836896" w:rsidRDefault="00092251" w:rsidP="008953F0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Sendo outros serviços ou compra de materiais (</w:t>
            </w:r>
            <w:r w:rsidR="008953F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assinalou “Sim” no item 2.1</w:t>
            </w: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56C15" w14:textId="77777777" w:rsidR="003F737C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3660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37C" w14:paraId="433F4C9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6D728" w14:textId="5FB66AAE" w:rsidR="003F737C" w:rsidRPr="008953F0" w:rsidRDefault="00092251" w:rsidP="008953F0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Escreveu ser dispensa de licitação com base no </w:t>
            </w:r>
            <w:r w:rsidR="003C3440" w:rsidRPr="008953F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rt. 75, II, da </w:t>
            </w:r>
            <w:hyperlink r:id="rId14" w:history="1"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="008953F0">
              <w:rPr>
                <w:rStyle w:val="Hyperlink"/>
                <w:rFonts w:ascii="Arial" w:eastAsia="Arial" w:hAnsi="Arial" w:cs="Arial"/>
                <w:color w:val="auto"/>
                <w:sz w:val="22"/>
                <w:szCs w:val="22"/>
              </w:rPr>
              <w:t>,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por se tratar de aquisição/contratação de outros bens ou serviços de valor até R$ </w:t>
            </w:r>
            <w:r w:rsidR="008953F0" w:rsidRPr="008953F0">
              <w:rPr>
                <w:rFonts w:ascii="Arial" w:eastAsia="Arial" w:hAnsi="Arial" w:cs="Arial"/>
                <w:sz w:val="22"/>
                <w:szCs w:val="22"/>
              </w:rPr>
              <w:t>59.906,02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hyperlink r:id="rId15" w:anchor="art3" w:history="1">
              <w:r w:rsidR="00BD7CBF"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Decreto nº 11.871/2023</w:t>
              </w:r>
            </w:hyperlink>
            <w:r w:rsidRPr="008953F0"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</w:tc>
        <w:sdt>
          <w:sdtPr>
            <w:rPr>
              <w:rFonts w:ascii="Arial" w:hAnsi="Arial" w:cs="Arial"/>
            </w:rPr>
            <w:id w:val="828790759"/>
            <w:placeholder>
              <w:docPart w:val="C7B705E08D954B2CA7C4473B7BB441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8EE92" w14:textId="47409EE5" w:rsidR="003F737C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5D75" w14:textId="77777777" w:rsidR="003F737C" w:rsidRDefault="003F737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501E29D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E738" w14:textId="74277EEF" w:rsidR="000D450A" w:rsidRPr="008953F0" w:rsidRDefault="000D450A" w:rsidP="009B0321">
            <w:pPr>
              <w:numPr>
                <w:ilvl w:val="2"/>
                <w:numId w:val="4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953F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Escreveu ser dispensa de licitação com base no </w:t>
            </w:r>
            <w:r w:rsidR="003C3440" w:rsidRPr="008953F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rt. 75, IV, “c” da </w:t>
            </w:r>
            <w:hyperlink r:id="rId16" w:history="1"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="008953F0" w:rsidRPr="008953F0">
              <w:rPr>
                <w:rStyle w:val="Hyperlink"/>
                <w:rFonts w:ascii="Arial" w:eastAsia="Arial" w:hAnsi="Arial" w:cs="Arial"/>
                <w:color w:val="auto"/>
                <w:sz w:val="22"/>
                <w:szCs w:val="22"/>
              </w:rPr>
              <w:t>,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por se tratar de aquisição/contratação destinada a pesquisa e desenvolvimento, limitada a contratação, no caso de obras e serviços de engenharia, ao valor de R$ </w:t>
            </w:r>
            <w:r w:rsidR="008953F0" w:rsidRPr="008953F0">
              <w:rPr>
                <w:rFonts w:ascii="Arial" w:eastAsia="Arial" w:hAnsi="Arial" w:cs="Arial"/>
                <w:sz w:val="22"/>
                <w:szCs w:val="22"/>
              </w:rPr>
              <w:t>359.436,08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hyperlink r:id="rId17" w:anchor="art3" w:history="1">
              <w:r w:rsidR="00BD7CBF"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Decreto nº 11.871/2023</w:t>
              </w:r>
            </w:hyperlink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)? </w:t>
            </w:r>
          </w:p>
          <w:p w14:paraId="46FF066A" w14:textId="77777777" w:rsidR="003C3440" w:rsidRPr="00836896" w:rsidRDefault="003C3440" w:rsidP="003C344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635346D" w14:textId="38B324B8" w:rsidR="000D450A" w:rsidRPr="00836896" w:rsidRDefault="008953F0" w:rsidP="008953F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48A3">
              <w:rPr>
                <w:rFonts w:ascii="Arial" w:eastAsia="Arial" w:hAnsi="Arial" w:cs="Arial"/>
                <w:b/>
                <w:sz w:val="22"/>
                <w:szCs w:val="22"/>
              </w:rPr>
              <w:t>OBS: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Assinale “Sim” </w:t>
            </w:r>
            <w:r w:rsidR="000D450A"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somente em casos de compras para Projetos de Pesquisa indicados pela Direto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ria de Pesquisa e Pós-Graduação. </w:t>
            </w:r>
          </w:p>
        </w:tc>
        <w:sdt>
          <w:sdtPr>
            <w:rPr>
              <w:rFonts w:ascii="Arial" w:hAnsi="Arial" w:cs="Arial"/>
            </w:rPr>
            <w:id w:val="1096753027"/>
            <w:placeholder>
              <w:docPart w:val="000D1AD4CE4D4EE0BDF6A45166DA1F1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28EE6D" w14:textId="1082FD6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813F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540EA59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A4DA" w14:textId="6F25C061" w:rsidR="000D450A" w:rsidRPr="008953F0" w:rsidRDefault="000D450A" w:rsidP="008953F0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953F0">
              <w:rPr>
                <w:rFonts w:ascii="Arial" w:eastAsia="Arial" w:hAnsi="Arial" w:cs="Arial"/>
                <w:b/>
                <w:sz w:val="22"/>
                <w:szCs w:val="22"/>
              </w:rPr>
              <w:t>No caso de produtos para pesquisa/desenvolvimento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, elaborou os </w:t>
            </w:r>
            <w:hyperlink r:id="rId18" w:history="1"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Estudos Técnicos Preliminares (ETP)</w:t>
              </w:r>
            </w:hyperlink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e anexou ao processo</w:t>
            </w:r>
            <w:r w:rsidR="008953F0" w:rsidRPr="008953F0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721759143"/>
            <w:placeholder>
              <w:docPart w:val="1727D78EC16C4DD8BCA0A08BD914CCE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7417E9" w14:textId="5AF8FE49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1E2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0AF687D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0DBC" w14:textId="759807AF" w:rsidR="00540369" w:rsidRPr="008953F0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953F0">
              <w:rPr>
                <w:rFonts w:ascii="Arial" w:eastAsia="Arial" w:hAnsi="Arial" w:cs="Arial"/>
                <w:sz w:val="22"/>
                <w:szCs w:val="22"/>
              </w:rPr>
              <w:t>Caso a aquisição possua valor maior que R$ 59.906,02 (</w:t>
            </w:r>
            <w:hyperlink r:id="rId19" w:anchor="art3" w:history="1"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Decreto</w:t>
              </w:r>
              <w:r w:rsidRPr="008953F0">
                <w:rPr>
                  <w:rFonts w:eastAsia="Arial"/>
                </w:rPr>
                <w:t xml:space="preserve"> </w:t>
              </w:r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nº 11.871/2023</w:t>
              </w:r>
            </w:hyperlink>
            <w:r w:rsidRPr="008953F0">
              <w:rPr>
                <w:rFonts w:ascii="Arial" w:eastAsia="Arial" w:hAnsi="Arial" w:cs="Arial"/>
                <w:sz w:val="22"/>
                <w:szCs w:val="22"/>
              </w:rPr>
              <w:t>), solicitou Parecer da Procuradoria Jurídica, art. 11, VI, b, LC 73/93, ON 69/2021 da AGU?</w:t>
            </w:r>
          </w:p>
        </w:tc>
        <w:sdt>
          <w:sdtPr>
            <w:rPr>
              <w:rFonts w:ascii="Arial" w:hAnsi="Arial" w:cs="Arial"/>
            </w:rPr>
            <w:id w:val="-748808423"/>
            <w:placeholder>
              <w:docPart w:val="D3C0A4774CFA4777A86706024DC766D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62BF83" w14:textId="5A085C97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D2BE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485AE37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E04D" w14:textId="77777777" w:rsidR="00540369" w:rsidRPr="00836896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8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sz w:val="22"/>
                <w:szCs w:val="22"/>
              </w:rPr>
              <w:t>No caso de materiais</w:t>
            </w:r>
            <w:r w:rsidRPr="00836896">
              <w:rPr>
                <w:rFonts w:ascii="Arial" w:eastAsia="Arial" w:hAnsi="Arial" w:cs="Arial"/>
                <w:sz w:val="22"/>
                <w:szCs w:val="22"/>
              </w:rPr>
              <w:t>, na descrição do item c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onstou composição, dimensão, acessórios, capacidade, entre outros? </w:t>
            </w:r>
          </w:p>
        </w:tc>
        <w:sdt>
          <w:sdtPr>
            <w:rPr>
              <w:rFonts w:ascii="Arial" w:hAnsi="Arial" w:cs="Arial"/>
            </w:rPr>
            <w:id w:val="1436102144"/>
            <w:placeholder>
              <w:docPart w:val="85FF720E76B04AA8BE8DA58520CF6A6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DDA41E" w14:textId="7F9D41A3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F1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755AA6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08E4" w14:textId="77777777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Constou prazos e locais de entrega?</w:t>
            </w:r>
          </w:p>
        </w:tc>
        <w:sdt>
          <w:sdtPr>
            <w:rPr>
              <w:rFonts w:ascii="Arial" w:hAnsi="Arial" w:cs="Arial"/>
            </w:rPr>
            <w:id w:val="693034164"/>
            <w:placeholder>
              <w:docPart w:val="3DA9F6ADD724437180C60F0FF4EC14F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65FE6D" w14:textId="2BE4AE92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6F24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0D65637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2FF" w14:textId="77777777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Constou instalação e montagem do bem?</w:t>
            </w:r>
          </w:p>
        </w:tc>
        <w:sdt>
          <w:sdtPr>
            <w:rPr>
              <w:rFonts w:ascii="Arial" w:hAnsi="Arial" w:cs="Arial"/>
            </w:rPr>
            <w:id w:val="-248271493"/>
            <w:placeholder>
              <w:docPart w:val="D9B21B588FDB431E9D768F7660AF7D5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8AB5D5" w14:textId="532E9385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403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1C3DD496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C36A" w14:textId="73AA2BA0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Incluiu o v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alor do frete no valor dos itens?</w:t>
            </w:r>
          </w:p>
        </w:tc>
        <w:sdt>
          <w:sdtPr>
            <w:rPr>
              <w:rFonts w:ascii="Arial" w:hAnsi="Arial" w:cs="Arial"/>
            </w:rPr>
            <w:id w:val="-1606493876"/>
            <w:placeholder>
              <w:docPart w:val="A63444CFC0EE4CDE93A2C50A05FB157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9796D" w14:textId="5452708D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C0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658C067E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3E2F" w14:textId="77777777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Constou garantias do material, se for o caso?</w:t>
            </w:r>
          </w:p>
        </w:tc>
        <w:sdt>
          <w:sdtPr>
            <w:rPr>
              <w:rFonts w:ascii="Arial" w:hAnsi="Arial" w:cs="Arial"/>
            </w:rPr>
            <w:id w:val="-1092852666"/>
            <w:placeholder>
              <w:docPart w:val="20F4A9DAEC4045C0B8895E52E9232D4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B53B0" w14:textId="11B8BCEB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4CC6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0FBFE9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350" w14:textId="77777777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sz w:val="22"/>
                <w:szCs w:val="22"/>
              </w:rPr>
              <w:t>Conferiu a ausência do item no Almoxarifado e no Patrimônio ou outro setor equivalente?</w:t>
            </w:r>
          </w:p>
        </w:tc>
        <w:sdt>
          <w:sdtPr>
            <w:rPr>
              <w:rFonts w:ascii="Arial" w:hAnsi="Arial" w:cs="Arial"/>
            </w:rPr>
            <w:id w:val="-1265696889"/>
            <w:placeholder>
              <w:docPart w:val="8846BA63335E4D8885A01A043FB0857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A5F159" w14:textId="248B7B98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2A4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1F480CD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270" w14:textId="337E108C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Conferiu se o</w:t>
            </w:r>
            <w:r w:rsidRPr="00836896">
              <w:rPr>
                <w:rFonts w:ascii="Arial" w:eastAsia="Arial" w:hAnsi="Arial" w:cs="Arial"/>
                <w:sz w:val="22"/>
                <w:szCs w:val="22"/>
              </w:rPr>
              <w:t xml:space="preserve"> fornecedor emite nota fiscal modelo e-55?</w:t>
            </w:r>
          </w:p>
          <w:p w14:paraId="6BE1A0AE" w14:textId="77777777" w:rsidR="00540369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7CA2C42" w14:textId="1539D476" w:rsidR="00540369" w:rsidRPr="00836896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Pr="00836896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836896">
              <w:rPr>
                <w:rFonts w:ascii="Arial" w:eastAsia="Arial" w:hAnsi="Arial" w:cs="Arial"/>
                <w:sz w:val="22"/>
                <w:szCs w:val="22"/>
              </w:rPr>
              <w:t xml:space="preserve">: Não se aplica </w:t>
            </w:r>
            <w:r w:rsidRPr="006B00DA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B00DA">
              <w:rPr>
                <w:rFonts w:ascii="Arial" w:eastAsia="Arial" w:hAnsi="Arial" w:cs="Arial"/>
                <w:sz w:val="22"/>
                <w:szCs w:val="22"/>
              </w:rPr>
              <w:t xml:space="preserve"> Microempreendedor Individual (MEI)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114443474"/>
            <w:placeholder>
              <w:docPart w:val="8A34E79C10954FF9ADF58E81CD29CA8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10DD8F" w14:textId="6DD5FFAB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B12AC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AE8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0846A7BE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958E" w14:textId="2582C277" w:rsidR="00540369" w:rsidRPr="00836896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Itens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 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ndicação de marca ou modelo estão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acompanhado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das </w:t>
            </w:r>
            <w:r w:rsidRPr="008953F0">
              <w:rPr>
                <w:rFonts w:ascii="Arial" w:eastAsia="Arial" w:hAnsi="Arial" w:cs="Arial"/>
                <w:sz w:val="22"/>
                <w:szCs w:val="22"/>
              </w:rPr>
              <w:t xml:space="preserve">expressões “ou equivalente”, “ou similar” e “ou de melhor qualidade”, conforme art. 41, I, “d” da </w:t>
            </w:r>
            <w:hyperlink r:id="rId20" w:history="1">
              <w:r w:rsidRPr="008953F0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Lei nº 14.133</w:t>
              </w:r>
            </w:hyperlink>
            <w:r w:rsidRPr="00903DFE">
              <w:rPr>
                <w:rStyle w:val="Refdenotadefim"/>
                <w:rFonts w:ascii="Arial" w:eastAsia="Arial" w:hAnsi="Arial" w:cs="Arial"/>
                <w:b/>
                <w:color w:val="FF0000"/>
                <w:sz w:val="22"/>
                <w:szCs w:val="22"/>
              </w:rPr>
              <w:endnoteReference w:id="2"/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964414936"/>
            <w:placeholder>
              <w:docPart w:val="7394566C4FFE440994BF0C04A501F8D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162414" w14:textId="778935F3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5A5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11C51657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CD9C" w14:textId="79B16077" w:rsidR="00540369" w:rsidRPr="00DF5CB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Caso deva ser adquirida ou evitada alguma marca ou modelo, inseriu a justificativa baseada nos incisos I a III do art. 41 da </w:t>
            </w:r>
            <w:hyperlink r:id="rId21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Lei nº 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036201477"/>
            <w:placeholder>
              <w:docPart w:val="3DB3325272F14411BF21C7814D5E7B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E5AC3E" w14:textId="72BF6438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6CE" w14:textId="77777777" w:rsidR="0054036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369" w14:paraId="354E310F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B17D" w14:textId="77777777" w:rsidR="00540369" w:rsidRPr="00DF5CB9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No caso de serviços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constou a descrição completa do serviço e os detalhes de sua execução?  </w:t>
            </w:r>
          </w:p>
        </w:tc>
        <w:sdt>
          <w:sdtPr>
            <w:rPr>
              <w:rFonts w:ascii="Arial" w:hAnsi="Arial" w:cs="Arial"/>
            </w:rPr>
            <w:id w:val="-1971042310"/>
            <w:placeholder>
              <w:docPart w:val="E598260692CD47EFA45291D2CBDCE21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3F6DB" w14:textId="4A692072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F5B" w14:textId="77777777" w:rsidR="0054036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40369" w14:paraId="01928AFA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CCE9D" w14:textId="77777777" w:rsidR="00540369" w:rsidRPr="00DF5CB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Constou prazos e locais de sua realização?</w:t>
            </w:r>
          </w:p>
        </w:tc>
        <w:sdt>
          <w:sdtPr>
            <w:rPr>
              <w:rFonts w:ascii="Arial" w:hAnsi="Arial" w:cs="Arial"/>
            </w:rPr>
            <w:id w:val="1785540208"/>
            <w:placeholder>
              <w:docPart w:val="C9BA2165E0424FED889F87B640F5CAF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4F1F6C" w14:textId="6773BDF8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986" w14:textId="77777777" w:rsidR="0054036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40369" w14:paraId="1CE11FDD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3E82" w14:textId="77777777" w:rsidR="00540369" w:rsidRPr="00DF5CB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Constou garantia do serviço, se for o caso?</w:t>
            </w:r>
          </w:p>
        </w:tc>
        <w:sdt>
          <w:sdtPr>
            <w:rPr>
              <w:rFonts w:ascii="Arial" w:hAnsi="Arial" w:cs="Arial"/>
            </w:rPr>
            <w:id w:val="437953202"/>
            <w:placeholder>
              <w:docPart w:val="4EB765F028A34A4D9F2F2DF9F2E1203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CE914" w14:textId="761D46A0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034" w14:textId="77777777" w:rsidR="0054036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40369" w14:paraId="17F3D962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3CAD" w14:textId="2E8F2230" w:rsidR="00540369" w:rsidRPr="00DF5CB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Os serviços a serem contratados se enquadram como “atividades materiais acessórias, instrumentais ou complementares aos assuntos que constituam área de competência legal do órgão ou da entidade”, conforme art. 48 da nº</w:t>
            </w:r>
            <w:r w:rsidRPr="00DF5CB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2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Lei 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0214B51D" w14:textId="77777777" w:rsidR="00540369" w:rsidRPr="00DF5CB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901404" w14:textId="1DEAD061" w:rsidR="00540369" w:rsidRPr="00DF5CB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 Em caso negativo, justificar, pois em regra, não é possível contratar serviços que constituam área de competência legal, pois seria terceirização da atividade-fim sem concurso público.</w:t>
            </w:r>
          </w:p>
        </w:tc>
        <w:sdt>
          <w:sdtPr>
            <w:rPr>
              <w:rFonts w:ascii="Arial" w:hAnsi="Arial" w:cs="Arial"/>
            </w:rPr>
            <w:id w:val="-1811705729"/>
            <w:placeholder>
              <w:docPart w:val="9ADF9D535AA24E40B0BCCF30C28AC62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5C8FCE" w14:textId="5440BFCA" w:rsidR="00540369" w:rsidRDefault="00540369" w:rsidP="00540369">
                <w:pPr>
                  <w:jc w:val="center"/>
                  <w:rPr>
                    <w:rFonts w:ascii="Arial" w:hAnsi="Arial" w:cs="Arial"/>
                  </w:rPr>
                </w:pPr>
                <w:r w:rsidRPr="00DC743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E12" w14:textId="77777777" w:rsidR="0054036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F737C" w14:paraId="4FA5F90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E74D5C" w14:textId="77777777" w:rsidR="003F737C" w:rsidRPr="00836896" w:rsidRDefault="00092251" w:rsidP="009B0321">
            <w:pPr>
              <w:numPr>
                <w:ilvl w:val="0"/>
                <w:numId w:val="4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Demais questões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F8435" w14:textId="77777777" w:rsidR="003F737C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FD187" w14:textId="77777777" w:rsidR="003F737C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D450A" w14:paraId="4DEC940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6E91" w14:textId="1AC3DC5F" w:rsidR="00593FC8" w:rsidRPr="00B775A3" w:rsidRDefault="000D450A" w:rsidP="00593FC8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Anexou </w:t>
            </w:r>
            <w:r w:rsidR="00903DFE" w:rsidRPr="00B775A3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>Documento de Formalização de Demanda</w:t>
            </w:r>
            <w:r w:rsidR="00903DFE" w:rsidRPr="00B775A3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6BB91238" w14:textId="3127409E" w:rsidR="00B775A3" w:rsidRPr="00B775A3" w:rsidRDefault="00B775A3" w:rsidP="00B775A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OBS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  <w:t>1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 xml:space="preserve">Está disponível no menu “Compras” &gt;&gt; “Guias” do </w:t>
            </w:r>
            <w:hyperlink r:id="rId23" w:history="1">
              <w:r w:rsidRPr="00B775A3">
                <w:rPr>
                  <w:rStyle w:val="Hyperlink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site da CLOG</w:t>
              </w:r>
            </w:hyperlink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>, o Guia sobre como preencher o Documento de Formalização de Demanda.</w:t>
            </w:r>
          </w:p>
        </w:tc>
        <w:sdt>
          <w:sdtPr>
            <w:rPr>
              <w:rFonts w:ascii="Arial" w:hAnsi="Arial" w:cs="Arial"/>
            </w:rPr>
            <w:id w:val="-996259378"/>
            <w:placeholder>
              <w:docPart w:val="5F36B8998F234A7BAE881429D315625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FCDD17" w14:textId="78787B8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9B287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0D0" w14:textId="77777777" w:rsidR="000D450A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2C3210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18E0" w14:textId="79F55BA5" w:rsidR="000D450A" w:rsidRPr="00B775A3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Anexou </w:t>
            </w:r>
            <w:r w:rsidR="00903DFE" w:rsidRPr="00B775A3">
              <w:rPr>
                <w:rFonts w:ascii="Arial" w:eastAsia="Arial" w:hAnsi="Arial" w:cs="Arial"/>
                <w:sz w:val="22"/>
                <w:szCs w:val="22"/>
              </w:rPr>
              <w:t>o c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>ertificado que o objeto da contratação está contemplado no Plano de Contratações Anual?</w:t>
            </w:r>
          </w:p>
          <w:p w14:paraId="54C9C83E" w14:textId="77777777" w:rsidR="00903DFE" w:rsidRPr="00B775A3" w:rsidRDefault="00903DFE" w:rsidP="00903DFE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81FE6D" w14:textId="29B9CE50" w:rsidR="000D450A" w:rsidRPr="00B775A3" w:rsidRDefault="000D450A" w:rsidP="00CB53E7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>: Não se aplica a aquisições até R$ R$ 11.</w:t>
            </w:r>
            <w:r w:rsidR="00CB53E7" w:rsidRPr="00B775A3">
              <w:rPr>
                <w:rFonts w:ascii="Arial" w:eastAsia="Arial" w:hAnsi="Arial" w:cs="Arial"/>
                <w:sz w:val="22"/>
                <w:szCs w:val="22"/>
              </w:rPr>
              <w:t>981,20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B53E7" w:rsidRPr="00B775A3">
              <w:rPr>
                <w:rFonts w:ascii="Arial" w:eastAsia="Arial" w:hAnsi="Arial" w:cs="Arial"/>
                <w:sz w:val="22"/>
                <w:szCs w:val="22"/>
              </w:rPr>
              <w:t>(</w:t>
            </w:r>
            <w:hyperlink r:id="rId24" w:anchor="art3" w:history="1">
              <w:r w:rsidR="00BD7CBF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Decreto nº 11.871/2023</w:t>
              </w:r>
            </w:hyperlink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), conforme art. 7º, IV do </w:t>
            </w:r>
            <w:hyperlink r:id="rId25" w:history="1">
              <w:r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Decreto </w:t>
              </w:r>
              <w:r w:rsidR="00BD7CBF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10.947/22</w:t>
              </w:r>
            </w:hyperlink>
            <w:r w:rsidR="00141CCD" w:rsidRPr="00B775A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502696675"/>
            <w:placeholder>
              <w:docPart w:val="70F812490EC94991A50905822CC0838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0A6626" w14:textId="6FB5714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5BD" w14:textId="77777777" w:rsidR="000D450A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1EFBD0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25382" w14:textId="4428B4A5" w:rsidR="000D450A" w:rsidRPr="00B775A3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sz w:val="22"/>
                <w:szCs w:val="22"/>
              </w:rPr>
              <w:t>Anexou</w:t>
            </w:r>
            <w:r w:rsidR="00CB53E7" w:rsidRPr="00B775A3">
              <w:rPr>
                <w:rFonts w:ascii="Arial" w:eastAsia="Arial" w:hAnsi="Arial" w:cs="Arial"/>
                <w:sz w:val="22"/>
                <w:szCs w:val="22"/>
              </w:rPr>
              <w:t xml:space="preserve"> o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6" w:history="1">
              <w:r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Termo de Referência Digital</w:t>
              </w:r>
            </w:hyperlink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 (art. 4º da </w:t>
            </w:r>
            <w:hyperlink r:id="rId27" w:history="1">
              <w:r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IN </w:t>
              </w:r>
              <w:r w:rsidR="00BD7CBF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81/2022</w:t>
              </w:r>
            </w:hyperlink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>, no caso de obras, anexou Projeto Básico e Projeto Executivo</w:t>
            </w:r>
            <w:r w:rsidR="00141CCD" w:rsidRPr="00B775A3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474023087"/>
            <w:placeholder>
              <w:docPart w:val="309A53099F1A408E9FB87F39B132DF05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CAA713" w14:textId="1BA8CF73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9B287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5FB1" w14:textId="77777777" w:rsidR="000D450A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119013D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42E36" w14:textId="669175A1" w:rsidR="000D450A" w:rsidRPr="00B775A3" w:rsidRDefault="00CB53E7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sz w:val="22"/>
                <w:szCs w:val="22"/>
              </w:rPr>
              <w:t>Possui</w:t>
            </w:r>
            <w:r w:rsidR="000D450A" w:rsidRPr="00B775A3">
              <w:rPr>
                <w:rFonts w:ascii="Arial" w:eastAsia="Arial" w:hAnsi="Arial" w:cs="Arial"/>
                <w:sz w:val="22"/>
                <w:szCs w:val="22"/>
              </w:rPr>
              <w:t xml:space="preserve"> interesse em obter propostas adicionais de eventuais interessados, conforme art. §3º do art. 75 da </w:t>
            </w:r>
            <w:hyperlink r:id="rId28" w:history="1">
              <w:r w:rsidR="000D450A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="000D450A" w:rsidRPr="00B775A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="007B1C77" w:rsidRPr="00B775A3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2EC9A25E" w14:textId="77777777" w:rsidR="007B1C77" w:rsidRPr="00B775A3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2327C6" w14:textId="60DF04DD" w:rsidR="000D450A" w:rsidRPr="00B775A3" w:rsidRDefault="000D450A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="00FC68BC" w:rsidRPr="00B775A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 Em caso negativo, justificar e obter aprovação da DPG e DG.</w:t>
            </w:r>
          </w:p>
          <w:p w14:paraId="2D1DA596" w14:textId="44569FD0" w:rsidR="00FC68BC" w:rsidRPr="00B775A3" w:rsidRDefault="00FC68BC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OBS2: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 Somente é permitida a contratação de fornecedor cadastrado no SICAF</w:t>
            </w:r>
            <w:r w:rsidR="00CB53E7" w:rsidRPr="00B775A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691572951"/>
            <w:placeholder>
              <w:docPart w:val="DEE61E7A23F64521AB25CE82B6D0642C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5662868" w14:textId="17E4E80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9B287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1179" w14:textId="77777777" w:rsidR="000D450A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:rsidRPr="00C44250" w14:paraId="5EC07D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3F28" w14:textId="4DB75348" w:rsidR="000D450A" w:rsidRPr="00B775A3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sz w:val="22"/>
                <w:szCs w:val="22"/>
              </w:rPr>
              <w:t xml:space="preserve">Existe orçamento enviado pelo fornecedor do menor preço ao CEFET-MG ou o aceite deste em vender para órgão público? </w:t>
            </w:r>
          </w:p>
          <w:p w14:paraId="0D02D291" w14:textId="77777777" w:rsidR="007B1C77" w:rsidRPr="00B775A3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15EBAB" w14:textId="77777777" w:rsidR="000D450A" w:rsidRPr="00B775A3" w:rsidRDefault="000D450A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="00B775A3" w:rsidRPr="00B775A3"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  <w:t>1</w:t>
            </w:r>
            <w:r w:rsidRPr="00B775A3">
              <w:rPr>
                <w:rFonts w:ascii="Arial" w:eastAsia="Arial" w:hAnsi="Arial" w:cs="Arial"/>
                <w:sz w:val="22"/>
                <w:szCs w:val="22"/>
              </w:rPr>
              <w:t>: É obrigatória a resposta positiva, caso tenha justificado pelo desinteresse em obter propostas adicionais</w:t>
            </w:r>
            <w:r w:rsidR="007B1C77" w:rsidRPr="00B775A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D2F69D8" w14:textId="23A9751E" w:rsidR="00B775A3" w:rsidRPr="00B775A3" w:rsidRDefault="00B775A3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 xml:space="preserve">Está disponível no menu “Compras” &gt;&gt; “Guias” do </w:t>
            </w:r>
            <w:hyperlink r:id="rId29" w:history="1">
              <w:r w:rsidRPr="00B775A3">
                <w:rPr>
                  <w:rStyle w:val="Hyperlink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site da CLOG</w:t>
              </w:r>
            </w:hyperlink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>, o Guia sobre como realizar uma Pesquisa de Preços</w:t>
            </w:r>
            <w:r w:rsidR="00E60D73">
              <w:rPr>
                <w:rFonts w:ascii="Arial" w:eastAsia="Arial" w:hAnsi="Arial" w:cs="Arial"/>
                <w:bCs/>
                <w:sz w:val="22"/>
                <w:szCs w:val="22"/>
              </w:rPr>
              <w:t xml:space="preserve">, que contém informações também sobre como preencher a Planilha de Apuração de Preços. </w:t>
            </w:r>
          </w:p>
        </w:tc>
        <w:sdt>
          <w:sdtPr>
            <w:rPr>
              <w:rFonts w:ascii="Arial" w:hAnsi="Arial" w:cs="Arial"/>
            </w:rPr>
            <w:id w:val="-632636107"/>
            <w:placeholder>
              <w:docPart w:val="D1A4D2284AFD4F75974CFFA1562B61E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FC58AA" w14:textId="08C0F539" w:rsidR="000D450A" w:rsidRPr="00C44250" w:rsidRDefault="00540369" w:rsidP="000D450A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3965" w14:textId="77777777" w:rsidR="000D450A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70421E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50FFE" w14:textId="2E8249F0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No caso de obras e serviços de engenharia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o orçamento de referência observou os critérios previstos no art. 23, §2º da </w:t>
            </w:r>
            <w:hyperlink r:id="rId30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e do </w:t>
            </w:r>
            <w:hyperlink r:id="rId31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Decreto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7.983/13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hyperlink r:id="rId32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IN SEGES 91/22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</w:tc>
        <w:sdt>
          <w:sdtPr>
            <w:rPr>
              <w:rFonts w:ascii="Arial" w:hAnsi="Arial" w:cs="Arial"/>
            </w:rPr>
            <w:id w:val="135537226"/>
            <w:placeholder>
              <w:docPart w:val="15711463F92A4372BEF1B9849808082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535FA9" w14:textId="660626EF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AECF" w14:textId="77777777" w:rsidR="000D450A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971355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4EE4" w14:textId="768E1A99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No caso de materiais ou outros serviços,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elaborou planilha de preços com identificação do servidor responsável, seguindo as normas da </w:t>
            </w:r>
            <w:hyperlink r:id="rId33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IN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65/2021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</w:p>
          <w:p w14:paraId="03514C56" w14:textId="77777777" w:rsidR="007B1C77" w:rsidRPr="00DF5CB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8AA4767" w14:textId="315B8C2B" w:rsidR="007B1C77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="00E60D73" w:rsidRPr="00E60D73"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  <w:t>1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: Deve-se usar o modelo disponibilizado no </w:t>
            </w:r>
            <w:hyperlink r:id="rId34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site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a </w:t>
              </w:r>
              <w:r w:rsidR="00026CF3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CLOG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4965C0F" w14:textId="2CD6F3D2" w:rsidR="00E60D73" w:rsidRPr="00DF5CB9" w:rsidRDefault="00E60D73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B775A3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 xml:space="preserve">Está disponível no menu “Compras” &gt;&gt; “Guias” do </w:t>
            </w:r>
            <w:hyperlink r:id="rId35" w:history="1">
              <w:r w:rsidRPr="00B775A3">
                <w:rPr>
                  <w:rStyle w:val="Hyperlink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site da CLOG</w:t>
              </w:r>
            </w:hyperlink>
            <w:r w:rsidRPr="00B775A3">
              <w:rPr>
                <w:rFonts w:ascii="Arial" w:eastAsia="Arial" w:hAnsi="Arial" w:cs="Arial"/>
                <w:bCs/>
                <w:sz w:val="22"/>
                <w:szCs w:val="22"/>
              </w:rPr>
              <w:t>, o Guia sobre como realizar uma Pesquisa de Preços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, que contém informações sobre como preencher a Planilha de Apuração de Preços.</w:t>
            </w:r>
          </w:p>
        </w:tc>
        <w:sdt>
          <w:sdtPr>
            <w:rPr>
              <w:rFonts w:ascii="Arial" w:hAnsi="Arial" w:cs="Arial"/>
            </w:rPr>
            <w:id w:val="-257676580"/>
            <w:placeholder>
              <w:docPart w:val="81723AC9163C4A17B10CC874776DF5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5698EC" w14:textId="4033E635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7AC" w14:textId="77777777" w:rsidR="000D450A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7E40D4F0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7BB2B" w14:textId="77777777" w:rsidR="000D450A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Os valores lançados na planilha correspondem àqueles constantes nos orçamentos?</w:t>
            </w:r>
          </w:p>
        </w:tc>
        <w:sdt>
          <w:sdtPr>
            <w:rPr>
              <w:rFonts w:ascii="Arial" w:hAnsi="Arial" w:cs="Arial"/>
            </w:rPr>
            <w:id w:val="880514946"/>
            <w:placeholder>
              <w:docPart w:val="7475D7609F5C4252876A4011414EFE39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450CB" w14:textId="27E94921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C00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24AF1F9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EC55" w14:textId="6C49F531" w:rsidR="000D450A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Os itens con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stantes dos orçamentos atendem à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descrição detalhada informada no formulário de compras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 e serviço (item 2)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459311619"/>
            <w:placeholder>
              <w:docPart w:val="AA2D1FBDCF4643378FDD8B541071C8B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83724" w14:textId="77C41F2E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E1C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3BCF433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4E93" w14:textId="055D2DEB" w:rsidR="000D450A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Os itens constantes nos orçamentos são compatíveis/semelhantes entre si, de tal forma que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todos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atendem a mesma aplicação? </w:t>
            </w:r>
          </w:p>
        </w:tc>
        <w:sdt>
          <w:sdtPr>
            <w:rPr>
              <w:rFonts w:ascii="Arial" w:hAnsi="Arial" w:cs="Arial"/>
            </w:rPr>
            <w:id w:val="-2059693993"/>
            <w:placeholder>
              <w:docPart w:val="5604AAF4A5AB4285BC8A79804DB484D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24720" w14:textId="55E4E2D5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BDB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719830F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EAFC" w14:textId="1D96BF47" w:rsidR="00AD5C58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Há no processo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 xml:space="preserve">, no mínimo,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3 orçamentos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 xml:space="preserve"> Salienta-se que a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pesquisa pode ser 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 xml:space="preserve">realizada das seguintes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maneiras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14:paraId="7C4774DE" w14:textId="77777777" w:rsidR="00AD5C58" w:rsidRPr="00DF5CB9" w:rsidRDefault="00AD5C58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84A85C" w14:textId="77777777" w:rsidR="00AD5C58" w:rsidRPr="00DF5CB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hyperlink r:id="rId36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painel de preços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 ou </w:t>
            </w:r>
            <w:hyperlink r:id="rId37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banco de preços em saúde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, até 1 ano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62AA859" w14:textId="672E8AF1" w:rsidR="00AD5C58" w:rsidRPr="00DF5CB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hyperlink r:id="rId38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contratações de outros órgãos</w:t>
              </w:r>
            </w:hyperlink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até 1 ano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76B2457B" w14:textId="6C99D3D7" w:rsidR="00AD5C58" w:rsidRPr="00DF5CB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3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 w:rsidRPr="00DF5CB9">
              <w:rPr>
                <w:rFonts w:ascii="Arial" w:eastAsia="Arial" w:hAnsi="Arial" w:cs="Arial"/>
                <w:sz w:val="22"/>
                <w:szCs w:val="22"/>
              </w:rPr>
              <w:t>mídia</w:t>
            </w:r>
            <w:proofErr w:type="gramEnd"/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especializada, sítios eletrônicos especializados ou de domínio amplo, desde que contenha a data e hora de acesso, até 6 meses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68D724CB" w14:textId="13413878" w:rsidR="00AD5C58" w:rsidRPr="00DF5CB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 w:rsidRPr="00DF5CB9">
              <w:rPr>
                <w:rFonts w:ascii="Arial" w:eastAsia="Arial" w:hAnsi="Arial" w:cs="Arial"/>
                <w:sz w:val="22"/>
                <w:szCs w:val="22"/>
              </w:rPr>
              <w:t>pesquisa</w:t>
            </w:r>
            <w:proofErr w:type="gramEnd"/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com os fornecedores até 6 meses, devendo conter, descrição do objeto, valor unitário e total, CPF ou CNPJ, endereço, telefone de contato, data de emissão e nome completo do responsável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195394B1" w14:textId="7164B487" w:rsidR="000D450A" w:rsidRPr="00DF5CB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- pesquisa na </w:t>
            </w:r>
            <w:hyperlink r:id="rId39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base nacional de notas fiscais</w:t>
              </w:r>
            </w:hyperlink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, até 1 ano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962929172"/>
            <w:placeholder>
              <w:docPart w:val="9AC666D5445A4FDB831FC172D157476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C04BF" w14:textId="527EB464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0F0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0E30F3A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CC8E" w14:textId="3F6E98CD" w:rsidR="000D450A" w:rsidRPr="00DF5CB9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Caso se trat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de itens constantes no </w:t>
            </w:r>
            <w:hyperlink r:id="rId40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Catálogo de Soluções TIC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(grandes fabricantes de software)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utilizou o preço do catálogo ou 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 xml:space="preserve">preço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inferior? </w:t>
            </w:r>
          </w:p>
        </w:tc>
        <w:sdt>
          <w:sdtPr>
            <w:rPr>
              <w:rFonts w:ascii="Arial" w:hAnsi="Arial" w:cs="Arial"/>
            </w:rPr>
            <w:id w:val="498862999"/>
            <w:placeholder>
              <w:docPart w:val="F33FD1F2E63440428A7D0BE2334F856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EF387B" w14:textId="23DD25B2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8CE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14600DB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E95A" w14:textId="305234C1" w:rsidR="000D450A" w:rsidRPr="006B00DA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B00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caso de pesquisa </w:t>
            </w:r>
            <w:r w:rsidR="00CB53E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preços </w:t>
            </w:r>
            <w:r w:rsidRPr="006B00DA">
              <w:rPr>
                <w:rFonts w:ascii="Arial" w:eastAsia="Arial" w:hAnsi="Arial" w:cs="Arial"/>
                <w:color w:val="000000"/>
                <w:sz w:val="22"/>
                <w:szCs w:val="22"/>
              </w:rPr>
              <w:t>com os fornecedores</w:t>
            </w:r>
            <w:r w:rsidR="00CB53E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(item 4 do 3.9.4)</w:t>
            </w:r>
            <w:r w:rsidRPr="006B00DA">
              <w:rPr>
                <w:rFonts w:ascii="Arial" w:eastAsia="Arial" w:hAnsi="Arial" w:cs="Arial"/>
                <w:color w:val="000000"/>
                <w:sz w:val="22"/>
                <w:szCs w:val="22"/>
              </w:rPr>
              <w:t>, anexou registro da relação de todos os fornecedores con</w:t>
            </w:r>
            <w:r w:rsidR="00CB53E7">
              <w:rPr>
                <w:rFonts w:ascii="Arial" w:eastAsia="Arial" w:hAnsi="Arial" w:cs="Arial"/>
                <w:color w:val="000000"/>
                <w:sz w:val="22"/>
                <w:szCs w:val="22"/>
              </w:rPr>
              <w:t>sultados e que não responderam à</w:t>
            </w:r>
            <w:r w:rsidRPr="006B00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solicitação de orçamento?</w:t>
            </w:r>
          </w:p>
        </w:tc>
        <w:sdt>
          <w:sdtPr>
            <w:rPr>
              <w:rFonts w:ascii="Arial" w:hAnsi="Arial" w:cs="Arial"/>
            </w:rPr>
            <w:id w:val="2105301444"/>
            <w:placeholder>
              <w:docPart w:val="1ADE093B762B42FC8BED799A00EA3E5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04C955" w14:textId="7D031782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F1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138D012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456C" w14:textId="2696A739" w:rsidR="000D450A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No caso de item com menos de 3 orçamentos, foi apresentada justificativa pelo gestor responsável e aprovado pela autoridade competente? (art. 6º, § 5º da </w:t>
            </w:r>
            <w:hyperlink r:id="rId41" w:history="1">
              <w:r w:rsidR="00AD5C58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IN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="00AD5C58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65/2021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</w:tc>
        <w:sdt>
          <w:sdtPr>
            <w:rPr>
              <w:rFonts w:ascii="Arial" w:hAnsi="Arial" w:cs="Arial"/>
            </w:rPr>
            <w:id w:val="-2070880420"/>
            <w:placeholder>
              <w:docPart w:val="E9BA48F012894134B65552FAD13FEBC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61F51" w14:textId="2400A714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385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3A668EE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842B" w14:textId="0E0A98FB" w:rsidR="000D450A" w:rsidRPr="00DF5CB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Foram priorizados os parâmetros 1 e 2 do </w:t>
            </w:r>
            <w:r w:rsidRPr="00DF5C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item 3</w:t>
            </w:r>
            <w:r w:rsidR="00CB53E7" w:rsidRPr="00DF5CB9">
              <w:rPr>
                <w:rFonts w:ascii="Arial" w:eastAsia="Arial" w:hAnsi="Arial" w:cs="Arial"/>
                <w:b/>
                <w:sz w:val="22"/>
                <w:szCs w:val="22"/>
              </w:rPr>
              <w:t>.9</w:t>
            </w: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.4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conforme exigência do art. 5, §1° da </w:t>
            </w:r>
            <w:hyperlink r:id="rId42" w:history="1">
              <w:r w:rsidR="00AD5C58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IN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="00AD5C58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65/2021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998731865"/>
            <w:placeholder>
              <w:docPart w:val="66E4FB9A1905458AAA6980F8F321E28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E8210A" w14:textId="2A62AC24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80B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77765C0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7696" w14:textId="6D8E65CC" w:rsidR="000D450A" w:rsidRPr="00DF5CB9" w:rsidRDefault="000D450A" w:rsidP="00AD5AC9">
            <w:pPr>
              <w:numPr>
                <w:ilvl w:val="2"/>
                <w:numId w:val="5"/>
              </w:numPr>
              <w:ind w:left="499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Caso tenha havido empate no valor de al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gum item, um dos fornecedores tê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m preferência pelo seu porte (MEI, microempresa ou EPP), ou não havendo preferência, houve desempate? </w:t>
            </w:r>
          </w:p>
        </w:tc>
        <w:sdt>
          <w:sdtPr>
            <w:rPr>
              <w:rFonts w:ascii="Arial" w:hAnsi="Arial" w:cs="Arial"/>
            </w:rPr>
            <w:id w:val="533001799"/>
            <w:placeholder>
              <w:docPart w:val="6B4EAA37B04F47F09B717632D8F5CC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230839" w14:textId="034A5298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13B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D4FFF8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8D4F" w14:textId="22FB7649" w:rsidR="000D450A" w:rsidRPr="00DF5CB9" w:rsidRDefault="000D450A" w:rsidP="00AD5AC9">
            <w:pPr>
              <w:numPr>
                <w:ilvl w:val="2"/>
                <w:numId w:val="5"/>
              </w:numPr>
              <w:ind w:left="499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Há documentos que demonstram que pelo menos um dos orçamentos apresentados é de microempresa ou empresa de pequeno porte (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 xml:space="preserve">deve-se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consulta</w:t>
            </w:r>
            <w:r w:rsidR="00AD5C58" w:rsidRPr="00DF5CB9">
              <w:rPr>
                <w:rFonts w:ascii="Arial" w:eastAsia="Arial" w:hAnsi="Arial" w:cs="Arial"/>
                <w:sz w:val="22"/>
                <w:szCs w:val="22"/>
              </w:rPr>
              <w:t>r o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porte na </w:t>
            </w:r>
            <w:hyperlink r:id="rId43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receita federal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),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conforme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inciso IV, art. 49 da LC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nº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123/2006?</w:t>
            </w:r>
          </w:p>
        </w:tc>
        <w:sdt>
          <w:sdtPr>
            <w:rPr>
              <w:rFonts w:ascii="Arial" w:hAnsi="Arial" w:cs="Arial"/>
            </w:rPr>
            <w:id w:val="-1176950418"/>
            <w:placeholder>
              <w:docPart w:val="0FA2A2E23AE049EB8F4EF60E79E0CCE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57CBDF" w14:textId="4F7CF8EC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805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03FDE0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9962" w14:textId="4FC1BA32" w:rsidR="000D450A" w:rsidRPr="00DF5CB9" w:rsidRDefault="000D450A" w:rsidP="00AD5AC9">
            <w:pPr>
              <w:numPr>
                <w:ilvl w:val="3"/>
                <w:numId w:val="5"/>
              </w:numPr>
              <w:ind w:hanging="8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Não tendo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 tais documentos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justificou que não encontrou microempresa ou empresa de pequeno porte para a contratação no painel de preços,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conforme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inciso III, art. 49 da </w:t>
            </w:r>
            <w:hyperlink r:id="rId44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LC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123/2006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337147726"/>
            <w:placeholder>
              <w:docPart w:val="69CD94F1E0534F81BEFA1AB1517A8C5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AB3F68" w14:textId="1414FC8C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DD2" w14:textId="77777777" w:rsidR="000D450A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450A" w14:paraId="219C47A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B4C4" w14:textId="67F70E96" w:rsidR="000D450A" w:rsidRPr="00DF5CB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Se o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 fornecedor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que apresentou 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o menor preço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for uma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 pessoa jurídica,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ele 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>possui conta bancária vinculada ao CNPJ?</w:t>
            </w:r>
          </w:p>
          <w:p w14:paraId="4544EC17" w14:textId="77777777" w:rsidR="00AC1ED0" w:rsidRPr="00DF5CB9" w:rsidRDefault="00AC1ED0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E69E18" w14:textId="5610E2E2" w:rsidR="000D450A" w:rsidRPr="00DF5CB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 Não se aplica a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Microempreendedor Individual (MEI)</w:t>
            </w:r>
            <w:r w:rsidR="00AC1ED0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868802053"/>
            <w:placeholder>
              <w:docPart w:val="523D21BFB9DB4CC5928D0EAE98C0A0D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4BBEDB" w14:textId="64F0E97D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3FA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1B4589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5B900" w14:textId="3F9C6739" w:rsidR="000D450A" w:rsidRPr="00DF5CB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Se o fornecedor que apresentou o menor preço for uma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 pessoa física,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ele 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preencheu o formulário para contratação de pessoa física, conforme valores da </w:t>
            </w:r>
            <w:hyperlink r:id="rId45" w:history="1">
              <w:r w:rsidR="000D450A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tabela de pagamento pessoa física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943182988"/>
            <w:placeholder>
              <w:docPart w:val="58E6C095F7154248B03A63761B911D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46D49E" w14:textId="379BEFBC" w:rsidR="000D450A" w:rsidRDefault="0054036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443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63560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C4A9" w14:textId="53C99BF8" w:rsidR="000D450A" w:rsidRPr="00DF5CB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>Foi juntada ao processo a c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>ertidão negativa de débitos relativos a créditos tributários federais e à dívida ativa da união?</w:t>
            </w:r>
          </w:p>
          <w:p w14:paraId="78716357" w14:textId="77777777" w:rsidR="00AC1ED0" w:rsidRPr="00DF5CB9" w:rsidRDefault="00AC1ED0" w:rsidP="00AC1ED0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50729E" w14:textId="66987FD1" w:rsidR="000D450A" w:rsidRPr="00DF5CB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CNPJ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:(https://solucoes.receita.fazenda.gov.br/Servicos/certidaointernet/PJ/Emitir)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049EE77" w14:textId="036C63AC" w:rsidR="000D450A" w:rsidRPr="00DF5CB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CPF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:(</w:t>
            </w:r>
            <w:hyperlink r:id="rId46" w:history="1">
              <w:r w:rsidRPr="00DF5CB9">
                <w:rPr>
                  <w:rFonts w:ascii="Arial" w:eastAsia="Arial" w:hAnsi="Arial" w:cs="Arial"/>
                  <w:sz w:val="22"/>
                  <w:szCs w:val="22"/>
                </w:rPr>
                <w:t>https://solucoes.receita.fazenda.gov.br/Servicos/certidaointernet/PF/Emitir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629999151"/>
            <w:placeholder>
              <w:docPart w:val="33EB4AE5840C4741BE2B70DC0E6698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4E279E" w14:textId="579303A2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0D1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2"/>
                <w:szCs w:val="22"/>
              </w:rPr>
            </w:pPr>
          </w:p>
        </w:tc>
      </w:tr>
      <w:tr w:rsidR="000D450A" w14:paraId="4BB1AC3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2ABD8" w14:textId="031A9C02" w:rsidR="000D450A" w:rsidRPr="00DF5CB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Foi juntada ao processo a </w:t>
            </w:r>
            <w:hyperlink r:id="rId47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certidão de </w:t>
              </w:r>
              <w:r w:rsidR="000D450A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regularidade com o FGTS</w:t>
              </w:r>
            </w:hyperlink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614331558"/>
            <w:placeholder>
              <w:docPart w:val="6C71B04DC5E14001B46024F9944CB35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A76AF0" w14:textId="7731CE8B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190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656C61A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0707" w14:textId="6DEDE1A6" w:rsidR="000D450A" w:rsidRPr="00DF5CB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Foi juntada ao processo a </w:t>
            </w:r>
            <w:hyperlink r:id="rId48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c</w:t>
              </w:r>
              <w:r w:rsidR="000D450A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ertidão negativa de débitos trabalhistas</w:t>
              </w:r>
            </w:hyperlink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-1812015135"/>
            <w:placeholder>
              <w:docPart w:val="4606BBACBA634DA4A15DEE6F734CA03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A283F6" w14:textId="27896166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6E4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4EDAFB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AF798" w14:textId="42FE8042" w:rsidR="000D450A" w:rsidRPr="00DF5CB9" w:rsidRDefault="00AC1ED0" w:rsidP="00AD5AC9">
            <w:pPr>
              <w:pStyle w:val="PargrafodaLista"/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Foi juntada ao processo a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0D450A" w:rsidRPr="00DF5CB9">
              <w:rPr>
                <w:rFonts w:ascii="Arial" w:eastAsia="Arial" w:hAnsi="Arial" w:cs="Arial"/>
                <w:sz w:val="22"/>
                <w:szCs w:val="22"/>
              </w:rPr>
              <w:t>rova de ausência de sanção que impeça a participação no processo de contratação?</w:t>
            </w:r>
          </w:p>
          <w:p w14:paraId="3DB0CFBB" w14:textId="77777777" w:rsidR="00AC1ED0" w:rsidRPr="00DF5CB9" w:rsidRDefault="00AC1ED0" w:rsidP="00AC1ED0">
            <w:pPr>
              <w:pStyle w:val="PargrafodaLista"/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DEC008" w14:textId="4723BB5B" w:rsidR="000D450A" w:rsidRPr="00DF5CB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CNPJ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(</w:t>
            </w:r>
            <w:hyperlink r:id="rId49">
              <w:r w:rsidRPr="00DF5CB9">
                <w:rPr>
                  <w:rFonts w:ascii="Arial" w:eastAsia="Arial" w:hAnsi="Arial" w:cs="Arial"/>
                  <w:sz w:val="22"/>
                  <w:szCs w:val="22"/>
                </w:rPr>
                <w:t>https://certidoes-apf.apps.tcu.gov.br/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9EAFE91" w14:textId="23001F49" w:rsidR="000D450A" w:rsidRPr="00DF5CB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CPF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:(</w:t>
            </w:r>
            <w:hyperlink r:id="rId50" w:history="1">
              <w:r w:rsidRPr="00DF5CB9">
                <w:rPr>
                  <w:rFonts w:ascii="Arial" w:hAnsi="Arial" w:cs="Arial"/>
                  <w:sz w:val="22"/>
                  <w:szCs w:val="22"/>
                </w:rPr>
                <w:t>https://portaldatransparencia.gov.br/sancoes/consulta?cadastro=1%2C2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 utilizando-se o filtro “CPF/CNPJ SANCIONADO”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95680724"/>
            <w:placeholder>
              <w:docPart w:val="140B99A32991477A970D39D0B83F9E3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34AB50" w14:textId="79C5CC53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DD19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3E2148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CDFE" w14:textId="0F5D2449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Caso se trate de contratação com entrega superior a 30 dias, </w:t>
            </w: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9777F" w:rsidRPr="00DF5CB9">
              <w:rPr>
                <w:rFonts w:ascii="Arial" w:eastAsia="Arial" w:hAnsi="Arial" w:cs="Arial"/>
                <w:sz w:val="22"/>
                <w:szCs w:val="22"/>
              </w:rPr>
              <w:t xml:space="preserve"> fornecedor com contratação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superior a R$ 14.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976,50</w:t>
            </w:r>
            <w:r w:rsidR="0040156F" w:rsidRPr="00DF5CB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29777F" w:rsidRPr="00DF5CB9">
              <w:rPr>
                <w:rFonts w:ascii="Arial" w:eastAsia="Arial" w:hAnsi="Arial" w:cs="Arial"/>
                <w:sz w:val="22"/>
                <w:szCs w:val="22"/>
              </w:rPr>
              <w:t>1/4 do limite para dispensa de licitação para compras em geral</w:t>
            </w:r>
            <w:r w:rsidR="0040156F" w:rsidRPr="00DF5CB9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de produto para pesquisa e desenvolvimento até o valor de R$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>359,436,08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hyperlink r:id="rId51" w:anchor="art3" w:history="1"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Decreto nº 11.871/2023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), conforme art. 20 da </w:t>
            </w:r>
            <w:hyperlink r:id="rId52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IN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67/21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 e art. 70, III da </w:t>
            </w:r>
            <w:hyperlink r:id="rId53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CB53E7" w:rsidRPr="00DF5CB9">
              <w:rPr>
                <w:rFonts w:ascii="Arial" w:eastAsia="Arial" w:hAnsi="Arial" w:cs="Arial"/>
                <w:sz w:val="22"/>
                <w:szCs w:val="22"/>
              </w:rPr>
              <w:t xml:space="preserve">o fornecedor 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deverá apresentar:</w:t>
            </w:r>
          </w:p>
        </w:tc>
        <w:sdt>
          <w:sdtPr>
            <w:rPr>
              <w:rFonts w:ascii="Arial" w:hAnsi="Arial" w:cs="Arial"/>
            </w:rPr>
            <w:id w:val="44880652"/>
            <w:placeholder>
              <w:docPart w:val="A38D95FD77D547969905D990FDBEF83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28A27" w14:textId="686E8CF3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BDD4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7206F5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7265" w14:textId="3E4B15F7" w:rsidR="00160BBC" w:rsidRPr="00160BBC" w:rsidRDefault="00CB53E7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 seguintes documentos em cada caso:</w:t>
            </w:r>
          </w:p>
          <w:p w14:paraId="1F47BA4D" w14:textId="77777777" w:rsidR="00160BBC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AC9F599" w14:textId="55AAAEC6" w:rsidR="00160BBC" w:rsidRPr="00836896" w:rsidRDefault="000D450A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Pessoa Física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: Documento de Identidade com CPF e cadastro no SICAF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506E339F" w14:textId="0FFFCA28" w:rsidR="000D450A" w:rsidRPr="00836896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MEI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: Certificado da Condição de Microempreendedor Individual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2EBF2D1C" w14:textId="62FB2D68" w:rsidR="000D450A" w:rsidRPr="00836896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Pessoa Jurídica</w:t>
            </w: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: Inscrição e Documento de identidade dos seus administrados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655137826"/>
            <w:placeholder>
              <w:docPart w:val="9995B4A266C9451BB59A1500168540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2F2EB8" w14:textId="146D8BBA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E6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4A99B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06D3" w14:textId="6978F560" w:rsidR="000D450A" w:rsidRPr="00836896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de que cumpre as exigências de reserva de cargos para pessoa com deficiência e para reabilitado da Previdência Social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50069116"/>
            <w:placeholder>
              <w:docPart w:val="ACDDCDAE50EF4B1694BCE5C5BF4724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F8C1F" w14:textId="3286315E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EF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AEE742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A4B1" w14:textId="501E10E0" w:rsidR="000D450A" w:rsidRPr="00836896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de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640185374"/>
            <w:placeholder>
              <w:docPart w:val="C7A8BB84C25D417BB883B7BD143072E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0FCBAD" w14:textId="384CEAF0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09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3F858DE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2D0" w14:textId="6AD0C109" w:rsidR="000D450A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Cadastro de contribuintes estadual e/ou municipal, se houver, relativo ao domicílio ou sede do fornecedor, pertinente ao seu ramo de atividade e compatível com o objeto contratual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C99A46B" w14:textId="77777777" w:rsidR="00160BBC" w:rsidRPr="00836896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CED0D4" w14:textId="77777777" w:rsidR="000D450A" w:rsidRPr="00836896" w:rsidRDefault="000D450A" w:rsidP="00141CCD">
            <w:pPr>
              <w:tabs>
                <w:tab w:val="left" w:pos="0"/>
              </w:tabs>
              <w:ind w:firstLine="49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836896">
              <w:rPr>
                <w:rFonts w:ascii="Arial" w:eastAsia="Arial" w:hAnsi="Arial" w:cs="Arial"/>
                <w:sz w:val="22"/>
                <w:szCs w:val="22"/>
              </w:rPr>
              <w:t>: Não se aplica a Microempreendedor Individual (MEI)</w:t>
            </w:r>
          </w:p>
        </w:tc>
        <w:sdt>
          <w:sdtPr>
            <w:rPr>
              <w:rFonts w:ascii="Arial" w:hAnsi="Arial" w:cs="Arial"/>
            </w:rPr>
            <w:id w:val="1429070997"/>
            <w:placeholder>
              <w:docPart w:val="8830722B522244E99216BD8FD31518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E48DB" w14:textId="50B5593E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C5A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0E4F0CB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F43E" w14:textId="086C1A43" w:rsidR="000D450A" w:rsidRPr="00836896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Certidão negativa de débitos estaduais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625963928"/>
            <w:placeholder>
              <w:docPart w:val="E02C17C588644CA3ACC45D3B791C5E5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C69989" w14:textId="1CCDC3B8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A49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67B03D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83ACD" w14:textId="2469D848" w:rsidR="000D450A" w:rsidRPr="00836896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Certidão negativa de débitos municipais</w:t>
            </w:r>
            <w:r w:rsidR="00160BB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2131975668"/>
            <w:placeholder>
              <w:docPart w:val="FBE852C72BCA4B4BA15E2BE1A495329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E48E49" w14:textId="586D280B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8C1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5BAFB6D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ED5A0" w14:textId="5DA7F40F" w:rsidR="000D450A" w:rsidRPr="00836896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36896">
              <w:rPr>
                <w:rFonts w:ascii="Arial" w:eastAsia="Arial" w:hAnsi="Arial" w:cs="Arial"/>
                <w:color w:val="000000"/>
                <w:sz w:val="22"/>
                <w:szCs w:val="22"/>
              </w:rPr>
              <w:t>Declaração de que não emprega menor de 18 anos em trabalho noturno, perigoso ou insalubre e não emprega menor de 16 anos, salvo menor, a partir de 14 anos, na condição de aprendiz, nos termos do art</w:t>
            </w:r>
            <w:r w:rsidR="00CB53E7">
              <w:rPr>
                <w:rFonts w:ascii="Arial" w:eastAsia="Arial" w:hAnsi="Arial" w:cs="Arial"/>
                <w:color w:val="000000"/>
                <w:sz w:val="22"/>
                <w:szCs w:val="22"/>
              </w:rPr>
              <w:t>igo 7°, XXXIII, da Constituição.</w:t>
            </w:r>
          </w:p>
        </w:tc>
        <w:sdt>
          <w:sdtPr>
            <w:rPr>
              <w:rFonts w:ascii="Arial" w:hAnsi="Arial" w:cs="Arial"/>
            </w:rPr>
            <w:id w:val="341130112"/>
            <w:placeholder>
              <w:docPart w:val="F3CE3235F0CA4807866954B927EA333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662D66" w14:textId="703FF59F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67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64FFD48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697F1" w14:textId="52C7FB1D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Solicitou no termo de referência todas as exigências necessárias a mais para habilitação da empresa, dentre as previstas no art. 62 a 69 da </w:t>
            </w:r>
            <w:hyperlink r:id="rId54" w:history="1">
              <w:r w:rsidR="00160BBC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="00160BBC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283495778"/>
            <w:placeholder>
              <w:docPart w:val="ABB4C011D3A14FF8ABD1DDB87D217EC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FF515" w14:textId="6E7F5468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C4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7307E1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33D4" w14:textId="13A7C411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Havendo obrigação futura, informou isso no processo e solicitou celebração de contrato, se for o caso (art. 95 da </w:t>
            </w:r>
            <w:hyperlink r:id="rId55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  <w:p w14:paraId="0C05E244" w14:textId="77777777" w:rsidR="00160BBC" w:rsidRPr="00DF5CB9" w:rsidRDefault="00160BBC" w:rsidP="00160BBC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885937" w14:textId="4DB1E52B" w:rsidR="000D450A" w:rsidRPr="00DF5CB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b/>
                <w:sz w:val="22"/>
                <w:szCs w:val="22"/>
              </w:rPr>
              <w:t>OBS</w:t>
            </w:r>
            <w:r w:rsidRPr="00DF5CB9">
              <w:rPr>
                <w:rFonts w:ascii="Arial" w:eastAsia="Arial" w:hAnsi="Arial" w:cs="Arial"/>
                <w:sz w:val="22"/>
                <w:szCs w:val="22"/>
              </w:rPr>
              <w:t>: Não se aplica a dispensa em razão de valor.</w:t>
            </w:r>
          </w:p>
        </w:tc>
        <w:sdt>
          <w:sdtPr>
            <w:rPr>
              <w:rFonts w:ascii="Arial" w:hAnsi="Arial" w:cs="Arial"/>
            </w:rPr>
            <w:id w:val="1119726529"/>
            <w:placeholder>
              <w:docPart w:val="48797975D59D435BAFE9BE6A5DB6BBA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37297" w14:textId="2DF716EA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C01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67817E8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8B51" w14:textId="4512106B" w:rsidR="000D450A" w:rsidRPr="00DF5CB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F5CB9">
              <w:rPr>
                <w:rFonts w:ascii="Arial" w:eastAsia="Arial" w:hAnsi="Arial" w:cs="Arial"/>
                <w:sz w:val="22"/>
                <w:szCs w:val="22"/>
              </w:rPr>
              <w:t xml:space="preserve">Tratando-se de aquisição de serviço público oferecido por monopólio, há interesse, e constou no Termo de Referência, a vigência indeterminada do contrato (art. 109 da </w:t>
            </w:r>
            <w:hyperlink r:id="rId56" w:history="1"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Lei </w:t>
              </w:r>
              <w:r w:rsidR="00BD7CBF"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 xml:space="preserve">nº </w:t>
              </w:r>
              <w:r w:rsidRPr="00DF5CB9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</w:rPr>
                <w:t>14.133</w:t>
              </w:r>
            </w:hyperlink>
            <w:r w:rsidRPr="00DF5CB9">
              <w:rPr>
                <w:rFonts w:ascii="Arial" w:eastAsia="Arial" w:hAnsi="Arial" w:cs="Arial"/>
                <w:sz w:val="22"/>
                <w:szCs w:val="22"/>
              </w:rPr>
              <w:t>)?</w:t>
            </w:r>
          </w:p>
        </w:tc>
        <w:sdt>
          <w:sdtPr>
            <w:rPr>
              <w:rFonts w:ascii="Arial" w:hAnsi="Arial" w:cs="Arial"/>
            </w:rPr>
            <w:id w:val="-1987612709"/>
            <w:placeholder>
              <w:docPart w:val="5881CD8F12A343D0AB8501812649F8B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596BA1" w14:textId="47D9BE09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EB17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450A" w14:paraId="0DDFA879" w14:textId="77777777" w:rsidTr="00E35EB2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3BE9" w14:textId="5C828624" w:rsidR="000D450A" w:rsidRPr="00E35EB2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30j0zll" w:colFirst="0" w:colLast="0"/>
            <w:bookmarkEnd w:id="0"/>
            <w:r w:rsidRPr="00E35EB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Enviar para autorização do Diretor do Campus </w:t>
            </w:r>
            <w:r w:rsidRPr="00E35EB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ou</w:t>
            </w:r>
            <w:r w:rsidRPr="00E35EB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Diretoria de Extensão e Desenvolvimento Comunitário/Diretoria de Pesquisa e Pós-Graduação, caso seja solicitante vinculado a estas Diretoria Especializadas</w:t>
            </w:r>
            <w:r w:rsidR="00E35EB2" w:rsidRPr="00E35EB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401750788"/>
            <w:placeholder>
              <w:docPart w:val="53DDC79E8A7348078A0117753335ECBF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75A4C" w14:textId="147B394A" w:rsidR="000D450A" w:rsidRDefault="00F26D09" w:rsidP="000D450A">
                <w:pPr>
                  <w:jc w:val="center"/>
                  <w:rPr>
                    <w:rFonts w:ascii="Arial" w:hAnsi="Arial" w:cs="Arial"/>
                  </w:rPr>
                </w:pPr>
                <w:r w:rsidRPr="0001458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ACD" w14:textId="77777777" w:rsidR="000D450A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F737C" w14:paraId="628C54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ECFF2" w14:textId="1660F743" w:rsidR="003F737C" w:rsidRPr="00160BBC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60BB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APÓS O TRÂMITE DO PROCESSO</w:t>
            </w:r>
            <w:r w:rsidR="00E35EB2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3F737C" w14:paraId="118AE2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9E7B5" w14:textId="1B5D93EF" w:rsidR="003F737C" w:rsidRPr="00E35EB2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5EB2">
              <w:rPr>
                <w:rFonts w:ascii="Arial" w:eastAsia="Arial" w:hAnsi="Arial" w:cs="Arial"/>
                <w:sz w:val="22"/>
                <w:szCs w:val="22"/>
              </w:rPr>
              <w:t>Autorização d</w:t>
            </w:r>
            <w:r w:rsidR="006B00DA" w:rsidRPr="00E35EB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35EB2">
              <w:rPr>
                <w:rFonts w:ascii="Arial" w:eastAsia="Arial" w:hAnsi="Arial" w:cs="Arial"/>
                <w:sz w:val="22"/>
                <w:szCs w:val="22"/>
              </w:rPr>
              <w:t xml:space="preserve"> Diretoria de Planejamento e Gestão</w:t>
            </w:r>
          </w:p>
        </w:tc>
      </w:tr>
      <w:tr w:rsidR="003F737C" w14:paraId="51876D9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750E7" w14:textId="06DD8094" w:rsidR="003F737C" w:rsidRPr="00E35EB2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5EB2">
              <w:rPr>
                <w:rFonts w:ascii="Arial" w:eastAsia="Arial" w:hAnsi="Arial" w:cs="Arial"/>
                <w:sz w:val="22"/>
                <w:szCs w:val="22"/>
              </w:rPr>
              <w:t>Autorização d</w:t>
            </w:r>
            <w:r w:rsidR="006B00DA" w:rsidRPr="00E35EB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35EB2">
              <w:rPr>
                <w:rFonts w:ascii="Arial" w:eastAsia="Arial" w:hAnsi="Arial" w:cs="Arial"/>
                <w:sz w:val="22"/>
                <w:szCs w:val="22"/>
              </w:rPr>
              <w:t xml:space="preserve"> Diretor</w:t>
            </w:r>
            <w:r w:rsidR="006B00DA" w:rsidRPr="00E35EB2">
              <w:rPr>
                <w:rFonts w:ascii="Arial" w:eastAsia="Arial" w:hAnsi="Arial" w:cs="Arial"/>
                <w:sz w:val="22"/>
                <w:szCs w:val="22"/>
              </w:rPr>
              <w:t>ia-</w:t>
            </w:r>
            <w:r w:rsidRPr="00E35EB2">
              <w:rPr>
                <w:rFonts w:ascii="Arial" w:eastAsia="Arial" w:hAnsi="Arial" w:cs="Arial"/>
                <w:sz w:val="22"/>
                <w:szCs w:val="22"/>
              </w:rPr>
              <w:t>Geral</w:t>
            </w:r>
          </w:p>
        </w:tc>
      </w:tr>
      <w:tr w:rsidR="003F737C" w14:paraId="2638025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4BC48" w14:textId="77777777" w:rsidR="003F737C" w:rsidRPr="00E35EB2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5EB2">
              <w:rPr>
                <w:rFonts w:ascii="Arial" w:eastAsia="Arial" w:hAnsi="Arial" w:cs="Arial"/>
                <w:sz w:val="22"/>
                <w:szCs w:val="22"/>
              </w:rPr>
              <w:t>Folha de comprometimento orçamentário no valor da contratação – Divisão de Orçamento</w:t>
            </w:r>
          </w:p>
        </w:tc>
      </w:tr>
      <w:tr w:rsidR="003F737C" w14:paraId="3793964D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F1BA0" w14:textId="77777777" w:rsidR="003F737C" w:rsidRPr="00E35EB2" w:rsidRDefault="0009225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5EB2">
              <w:rPr>
                <w:rFonts w:ascii="Arial" w:eastAsia="Arial" w:hAnsi="Arial" w:cs="Arial"/>
                <w:sz w:val="22"/>
                <w:szCs w:val="22"/>
              </w:rPr>
              <w:t>Realização da dispensa eletrônica - Divisão de Aquisição de Bens e Serviços</w:t>
            </w:r>
          </w:p>
        </w:tc>
      </w:tr>
      <w:tr w:rsidR="003F737C" w14:paraId="14DCF44A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9E542" w14:textId="77777777" w:rsidR="003F737C" w:rsidRPr="00E35EB2" w:rsidRDefault="00092251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5EB2">
              <w:rPr>
                <w:rFonts w:ascii="Arial" w:eastAsia="Arial" w:hAnsi="Arial" w:cs="Arial"/>
                <w:sz w:val="22"/>
                <w:szCs w:val="22"/>
              </w:rPr>
              <w:t>Emissão da Nota de Empenho e devolução ao solicitante para ele acertar com o fornecedor entrega/instalação - Divisão de Orçamento</w:t>
            </w:r>
          </w:p>
        </w:tc>
      </w:tr>
      <w:tr w:rsidR="003F737C" w14:paraId="089F8DFE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47027" w14:textId="77777777" w:rsidR="003F737C" w:rsidRDefault="00092251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Ateste pelo solicitante das Notas Fiscais com envio do processo a Divisão de Finan</w:t>
            </w:r>
            <w:r>
              <w:rPr>
                <w:rFonts w:ascii="Arial" w:eastAsia="Arial" w:hAnsi="Arial" w:cs="Arial"/>
                <w:sz w:val="22"/>
                <w:szCs w:val="22"/>
              </w:rPr>
              <w:t>ças</w:t>
            </w:r>
          </w:p>
        </w:tc>
      </w:tr>
    </w:tbl>
    <w:p w14:paraId="6C170CA2" w14:textId="77777777" w:rsidR="003F737C" w:rsidRDefault="003F737C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</w:p>
    <w:p w14:paraId="4B4C8801" w14:textId="77777777" w:rsidR="003F737C" w:rsidRDefault="00092251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bookmarkStart w:id="1" w:name="_1fob9te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Nome do servidor responsável pelo ateste das conformidades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520A7098" w14:textId="77777777" w:rsidR="003F737C" w:rsidRDefault="003F737C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</w:p>
    <w:p w14:paraId="758E5613" w14:textId="77777777" w:rsidR="003F737C" w:rsidRDefault="00092251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ao processo de compra e contratação de serviços:</w:t>
      </w:r>
    </w:p>
    <w:p w14:paraId="70891574" w14:textId="77777777" w:rsidR="003F737C" w:rsidRDefault="00092251">
      <w:pPr>
        <w:ind w:left="-2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Aquisição de Bens e Serviços, (31) 3319-7043.</w:t>
      </w:r>
    </w:p>
    <w:p w14:paraId="5608FB66" w14:textId="77777777" w:rsidR="003F737C" w:rsidRDefault="003F737C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31A1666D" w14:textId="77777777" w:rsidR="003F737C" w:rsidRDefault="00092251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às notas de empenho:</w:t>
      </w:r>
    </w:p>
    <w:p w14:paraId="17E32C6E" w14:textId="77777777" w:rsidR="003F737C" w:rsidRDefault="00092251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Orçamento, (31) 3319-7029.</w:t>
      </w:r>
    </w:p>
    <w:p w14:paraId="012C40B8" w14:textId="77777777" w:rsidR="003F737C" w:rsidRDefault="003F737C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19BB94A2" w14:textId="77777777" w:rsidR="003F737C" w:rsidRDefault="00092251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Dúvidas relacionadas à nota fiscal e seu pagamento:</w:t>
      </w:r>
    </w:p>
    <w:p w14:paraId="4C41D0C3" w14:textId="37C16CFD" w:rsidR="003F737C" w:rsidRDefault="00092251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Divisão de Finanças, (31) 3319-7038 ou (31) 3319-7039.</w:t>
      </w:r>
    </w:p>
    <w:p w14:paraId="127EF1E4" w14:textId="2B127259" w:rsidR="00DF5CB9" w:rsidRDefault="00DF5CB9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7DB994D9" w14:textId="539044D6" w:rsidR="00DF5CB9" w:rsidRDefault="00DF5CB9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E60D73">
        <w:rPr>
          <w:rFonts w:ascii="Arial" w:hAnsi="Arial" w:cs="Arial"/>
          <w:b/>
          <w:sz w:val="22"/>
          <w:szCs w:val="22"/>
          <w:highlight w:val="yellow"/>
        </w:rPr>
        <w:t>OBSERVAÇÃO: Todos os dizeres sublinhados se tratam de links, ou seja, basta clicar para acessar o conteúdo.</w:t>
      </w:r>
    </w:p>
    <w:sectPr w:rsidR="00DF5CB9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EFD3" w14:textId="77777777" w:rsidR="00050A58" w:rsidRDefault="00050A58">
      <w:r>
        <w:separator/>
      </w:r>
    </w:p>
  </w:endnote>
  <w:endnote w:type="continuationSeparator" w:id="0">
    <w:p w14:paraId="24A653C2" w14:textId="77777777" w:rsidR="00050A58" w:rsidRDefault="00050A58">
      <w:r>
        <w:continuationSeparator/>
      </w:r>
    </w:p>
  </w:endnote>
  <w:endnote w:id="1">
    <w:p w14:paraId="20B215B1" w14:textId="77777777" w:rsidR="00BD7CBF" w:rsidRDefault="00BD7CBF" w:rsidP="006B00DA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Conferir no site indicado se o item a ser adquirido já teve sua descrição padronizada. Na data de 17/05/2023 havia somente “água mineral natural, sem gás”. Caso o item não tenha sido padronizado, marcar “Não” e esclarecer que o item ainda não foi padronizado.</w:t>
      </w:r>
    </w:p>
  </w:endnote>
  <w:endnote w:id="2">
    <w:p w14:paraId="6AF6F72C" w14:textId="79AAC941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Quando a descrição do objeto a ser adquirido puder ser mais bem compreendida pela identificação de determinada marca ou determinado modelo, o solicitante poderá indicar a marca/modelo desde que acompanhado das expressões “ou equivalente”, “ou similar” e “ou de melhor qualidade”.</w:t>
      </w:r>
    </w:p>
    <w:p w14:paraId="27F7C763" w14:textId="67A8F5B5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</w:p>
    <w:p w14:paraId="57E70B4D" w14:textId="11CB1A6C" w:rsidR="00540369" w:rsidRPr="00DF5CB9" w:rsidRDefault="00540369" w:rsidP="00540369">
      <w:pPr>
        <w:pStyle w:val="Textodenotadefim"/>
        <w:jc w:val="both"/>
        <w:rPr>
          <w:rFonts w:ascii="Arial" w:hAnsi="Arial" w:cs="Arial"/>
          <w:b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E4A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454C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7EF3" wp14:editId="0878E33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886450" cy="0"/>
              <wp:effectExtent l="0" t="1089" r="0" b="1089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psCustomData="http://www.wps.cn/officeDocument/2013/wpsCustomData">
          <w:pict>
            <v:line id="_x0000_s1026" o:spid="_x0000_s1026" o:spt="20" style="position:absolute;left:0pt;margin-left:0pt;margin-top:9.6pt;height:0pt;width:463.5pt;z-index:251660288;mso-width-relative:page;mso-height-relative:page;" filled="f" stroked="t" coordsize="21600,21600" o:gfxdata="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Bqv29MAAAAGAQAADwAAAAAAAAABACAAAAAiAAAAZHJzL2Rvd25yZXYueG1s&#10;UEsBAhQAFAAAAAgAh07iQHipD3jEAQAAmAMAAA4AAAAAAAAAAQAgAAAAIgEAAGRycy9lMm9Eb2Mu&#10;eG1sUEsFBgAAAAAGAAYAWQEAAFg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 w14:paraId="0AAA6621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CEFET-MG/CLOG/DIAQ</w:t>
    </w:r>
  </w:p>
  <w:p w14:paraId="461CBA95" w14:textId="25032865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ATUALIZAÇÃO: </w:t>
    </w:r>
    <w:r w:rsidR="00DF5CB9">
      <w:rPr>
        <w:rFonts w:ascii="Arial" w:eastAsia="Arial" w:hAnsi="Arial" w:cs="Arial"/>
        <w:color w:val="000000"/>
        <w:sz w:val="20"/>
        <w:szCs w:val="20"/>
      </w:rPr>
      <w:t>FEVEREIRO/2022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9FE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BCDC" w14:textId="77777777" w:rsidR="00050A58" w:rsidRDefault="00050A58">
      <w:r>
        <w:separator/>
      </w:r>
    </w:p>
  </w:footnote>
  <w:footnote w:type="continuationSeparator" w:id="0">
    <w:p w14:paraId="16116135" w14:textId="77777777" w:rsidR="00050A58" w:rsidRDefault="000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9426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DC0" w14:textId="77777777" w:rsidR="00BD7CBF" w:rsidRDefault="00BD7CBF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</w:p>
  <w:p w14:paraId="3724814B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AFDCADD" wp14:editId="155C5110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960755" cy="631825"/>
          <wp:effectExtent l="0" t="0" r="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>MINISTÉRIO DA EDUCAÇÃO</w:t>
    </w:r>
  </w:p>
  <w:p w14:paraId="0E80E9F9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CENTRO FEDERAL DE EDUCAÇÃO TECNOLÓGICA DE MINAS GERAIS</w:t>
    </w:r>
  </w:p>
  <w:p w14:paraId="029CB321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9BEC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115"/>
    <w:multiLevelType w:val="multilevel"/>
    <w:tmpl w:val="0D0B1115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F3E437A"/>
    <w:multiLevelType w:val="multilevel"/>
    <w:tmpl w:val="BE6A9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218601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3" w15:restartNumberingAfterBreak="0">
    <w:nsid w:val="44AD593F"/>
    <w:multiLevelType w:val="multilevel"/>
    <w:tmpl w:val="9D50B3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4" w15:restartNumberingAfterBreak="0">
    <w:nsid w:val="59F3767A"/>
    <w:multiLevelType w:val="multilevel"/>
    <w:tmpl w:val="1862D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3E"/>
    <w:rsid w:val="00015825"/>
    <w:rsid w:val="00021B2B"/>
    <w:rsid w:val="00026CF3"/>
    <w:rsid w:val="000410CF"/>
    <w:rsid w:val="00047B76"/>
    <w:rsid w:val="00047FFB"/>
    <w:rsid w:val="00050A58"/>
    <w:rsid w:val="00054481"/>
    <w:rsid w:val="000835FD"/>
    <w:rsid w:val="000866FE"/>
    <w:rsid w:val="00092251"/>
    <w:rsid w:val="000A04CC"/>
    <w:rsid w:val="000B6413"/>
    <w:rsid w:val="000B7800"/>
    <w:rsid w:val="000D450A"/>
    <w:rsid w:val="000E3ABC"/>
    <w:rsid w:val="00124E3E"/>
    <w:rsid w:val="00125819"/>
    <w:rsid w:val="00141CCD"/>
    <w:rsid w:val="00160BBC"/>
    <w:rsid w:val="001617BB"/>
    <w:rsid w:val="001770DB"/>
    <w:rsid w:val="001778FC"/>
    <w:rsid w:val="001E0395"/>
    <w:rsid w:val="001F47F0"/>
    <w:rsid w:val="00200F94"/>
    <w:rsid w:val="002079C5"/>
    <w:rsid w:val="002139C5"/>
    <w:rsid w:val="002430D4"/>
    <w:rsid w:val="002515BA"/>
    <w:rsid w:val="00252E86"/>
    <w:rsid w:val="00254F96"/>
    <w:rsid w:val="00290EA0"/>
    <w:rsid w:val="0029777F"/>
    <w:rsid w:val="002F0544"/>
    <w:rsid w:val="00300231"/>
    <w:rsid w:val="0030758D"/>
    <w:rsid w:val="00312B33"/>
    <w:rsid w:val="003174D0"/>
    <w:rsid w:val="003548A3"/>
    <w:rsid w:val="00355881"/>
    <w:rsid w:val="00364434"/>
    <w:rsid w:val="00365769"/>
    <w:rsid w:val="003670B4"/>
    <w:rsid w:val="003A20BF"/>
    <w:rsid w:val="003A6D6F"/>
    <w:rsid w:val="003B61C6"/>
    <w:rsid w:val="003C3440"/>
    <w:rsid w:val="003C454F"/>
    <w:rsid w:val="003F737C"/>
    <w:rsid w:val="0040156F"/>
    <w:rsid w:val="0042581C"/>
    <w:rsid w:val="00434FE4"/>
    <w:rsid w:val="004458CF"/>
    <w:rsid w:val="0045120E"/>
    <w:rsid w:val="00463274"/>
    <w:rsid w:val="00475ED2"/>
    <w:rsid w:val="00492C2B"/>
    <w:rsid w:val="004B4054"/>
    <w:rsid w:val="004C12B8"/>
    <w:rsid w:val="004C7ED6"/>
    <w:rsid w:val="005174AB"/>
    <w:rsid w:val="00534A1C"/>
    <w:rsid w:val="00540369"/>
    <w:rsid w:val="005540D9"/>
    <w:rsid w:val="005644C0"/>
    <w:rsid w:val="00566541"/>
    <w:rsid w:val="005843F0"/>
    <w:rsid w:val="00593FC8"/>
    <w:rsid w:val="005A4851"/>
    <w:rsid w:val="005C4FB7"/>
    <w:rsid w:val="005E6717"/>
    <w:rsid w:val="006241FA"/>
    <w:rsid w:val="00626C7C"/>
    <w:rsid w:val="00630FC2"/>
    <w:rsid w:val="006404C1"/>
    <w:rsid w:val="006561AA"/>
    <w:rsid w:val="00670C32"/>
    <w:rsid w:val="00673661"/>
    <w:rsid w:val="00673755"/>
    <w:rsid w:val="00680068"/>
    <w:rsid w:val="00682445"/>
    <w:rsid w:val="006828D7"/>
    <w:rsid w:val="00684F63"/>
    <w:rsid w:val="0068767B"/>
    <w:rsid w:val="00696205"/>
    <w:rsid w:val="006B00DA"/>
    <w:rsid w:val="006C1C5F"/>
    <w:rsid w:val="006C4A9C"/>
    <w:rsid w:val="00742D4B"/>
    <w:rsid w:val="00796408"/>
    <w:rsid w:val="007A1608"/>
    <w:rsid w:val="007B1C77"/>
    <w:rsid w:val="007B49D5"/>
    <w:rsid w:val="007D280A"/>
    <w:rsid w:val="007F22CD"/>
    <w:rsid w:val="007F777C"/>
    <w:rsid w:val="00814D2C"/>
    <w:rsid w:val="0081688F"/>
    <w:rsid w:val="00820E01"/>
    <w:rsid w:val="008279A0"/>
    <w:rsid w:val="00832F88"/>
    <w:rsid w:val="00836896"/>
    <w:rsid w:val="008574A1"/>
    <w:rsid w:val="0086659D"/>
    <w:rsid w:val="00887B16"/>
    <w:rsid w:val="00887B20"/>
    <w:rsid w:val="008953F0"/>
    <w:rsid w:val="008A0E87"/>
    <w:rsid w:val="008B040F"/>
    <w:rsid w:val="008F23FF"/>
    <w:rsid w:val="008F361C"/>
    <w:rsid w:val="00903D3C"/>
    <w:rsid w:val="00903DFE"/>
    <w:rsid w:val="009102A1"/>
    <w:rsid w:val="009108F4"/>
    <w:rsid w:val="0091111B"/>
    <w:rsid w:val="0091663E"/>
    <w:rsid w:val="009251F3"/>
    <w:rsid w:val="009304CA"/>
    <w:rsid w:val="00940623"/>
    <w:rsid w:val="009512D9"/>
    <w:rsid w:val="009A1C68"/>
    <w:rsid w:val="009B0321"/>
    <w:rsid w:val="009B1472"/>
    <w:rsid w:val="009B23C0"/>
    <w:rsid w:val="009B545B"/>
    <w:rsid w:val="009C2252"/>
    <w:rsid w:val="00A005FE"/>
    <w:rsid w:val="00A01275"/>
    <w:rsid w:val="00A063F8"/>
    <w:rsid w:val="00A242F3"/>
    <w:rsid w:val="00A2658A"/>
    <w:rsid w:val="00A31DF8"/>
    <w:rsid w:val="00A462B0"/>
    <w:rsid w:val="00A548F1"/>
    <w:rsid w:val="00A55CDB"/>
    <w:rsid w:val="00A70840"/>
    <w:rsid w:val="00A810F4"/>
    <w:rsid w:val="00A836D7"/>
    <w:rsid w:val="00A836F0"/>
    <w:rsid w:val="00A85345"/>
    <w:rsid w:val="00AA1190"/>
    <w:rsid w:val="00AA798F"/>
    <w:rsid w:val="00AC01DC"/>
    <w:rsid w:val="00AC1ED0"/>
    <w:rsid w:val="00AD3C05"/>
    <w:rsid w:val="00AD5AC9"/>
    <w:rsid w:val="00AD5C58"/>
    <w:rsid w:val="00AF10EA"/>
    <w:rsid w:val="00AF6D60"/>
    <w:rsid w:val="00AF74B3"/>
    <w:rsid w:val="00B04130"/>
    <w:rsid w:val="00B20C47"/>
    <w:rsid w:val="00B45904"/>
    <w:rsid w:val="00B55C6E"/>
    <w:rsid w:val="00B62C1C"/>
    <w:rsid w:val="00B65CE5"/>
    <w:rsid w:val="00B70097"/>
    <w:rsid w:val="00B700EB"/>
    <w:rsid w:val="00B7222B"/>
    <w:rsid w:val="00B775A3"/>
    <w:rsid w:val="00B860BD"/>
    <w:rsid w:val="00BD7862"/>
    <w:rsid w:val="00BD7CBF"/>
    <w:rsid w:val="00BF1426"/>
    <w:rsid w:val="00C039DF"/>
    <w:rsid w:val="00C10843"/>
    <w:rsid w:val="00C15215"/>
    <w:rsid w:val="00C30859"/>
    <w:rsid w:val="00C42AF4"/>
    <w:rsid w:val="00C44250"/>
    <w:rsid w:val="00C6127B"/>
    <w:rsid w:val="00C7624C"/>
    <w:rsid w:val="00C90082"/>
    <w:rsid w:val="00C91224"/>
    <w:rsid w:val="00C94CEC"/>
    <w:rsid w:val="00CB19BB"/>
    <w:rsid w:val="00CB53E7"/>
    <w:rsid w:val="00CC017F"/>
    <w:rsid w:val="00CE6921"/>
    <w:rsid w:val="00CE736A"/>
    <w:rsid w:val="00D20AD1"/>
    <w:rsid w:val="00D308C5"/>
    <w:rsid w:val="00D4119E"/>
    <w:rsid w:val="00D41E55"/>
    <w:rsid w:val="00D45296"/>
    <w:rsid w:val="00D515CC"/>
    <w:rsid w:val="00DA5F10"/>
    <w:rsid w:val="00DE09BB"/>
    <w:rsid w:val="00DF5CB9"/>
    <w:rsid w:val="00E27181"/>
    <w:rsid w:val="00E30164"/>
    <w:rsid w:val="00E31E1F"/>
    <w:rsid w:val="00E35EB2"/>
    <w:rsid w:val="00E35F05"/>
    <w:rsid w:val="00E41645"/>
    <w:rsid w:val="00E60D73"/>
    <w:rsid w:val="00E70F64"/>
    <w:rsid w:val="00E74F9C"/>
    <w:rsid w:val="00EA029F"/>
    <w:rsid w:val="00EC2632"/>
    <w:rsid w:val="00ED1F1E"/>
    <w:rsid w:val="00EF07DD"/>
    <w:rsid w:val="00F01F7B"/>
    <w:rsid w:val="00F16498"/>
    <w:rsid w:val="00F26D09"/>
    <w:rsid w:val="00F32C33"/>
    <w:rsid w:val="00F46903"/>
    <w:rsid w:val="00F523B1"/>
    <w:rsid w:val="00F876F8"/>
    <w:rsid w:val="00FC0172"/>
    <w:rsid w:val="00FC68BC"/>
    <w:rsid w:val="00FD06E5"/>
    <w:rsid w:val="00FD2735"/>
    <w:rsid w:val="00FD4856"/>
    <w:rsid w:val="00FF1C33"/>
    <w:rsid w:val="00FF517F"/>
    <w:rsid w:val="0CF50F2B"/>
    <w:rsid w:val="1D850F17"/>
    <w:rsid w:val="7E0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635"/>
  <w15:docId w15:val="{8FA00B32-9AAD-477E-9FB4-2EEFA5E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hanging="1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70" w:type="dxa"/>
        <w:right w:w="7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279A0"/>
    <w:rPr>
      <w:color w:val="808080"/>
    </w:rPr>
  </w:style>
  <w:style w:type="paragraph" w:styleId="PargrafodaLista">
    <w:name w:val="List Paragraph"/>
    <w:basedOn w:val="Normal"/>
    <w:uiPriority w:val="99"/>
    <w:unhideWhenUsed/>
    <w:rsid w:val="00FD273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B00D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87B1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7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compras/pt-br/acesso-a-informacao/manuais/manual-fase-interna/manual-tr-digital/Manual-Termo-de-Referencia-Digital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slog.cefetmg.br/formularios-e-outros-docs/" TargetMode="External"/><Relationship Id="rId42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7" Type="http://schemas.openxmlformats.org/officeDocument/2006/relationships/hyperlink" Target="https://consulta-crf.caixa.gov.br/consultacrf/pages/consultaEmpregador.jsf" TargetMode="External"/><Relationship Id="rId50" Type="http://schemas.openxmlformats.org/officeDocument/2006/relationships/hyperlink" Target="https://portaldatransparencia.gov.br/sancoes/consulta?cadastro=1%2C2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slog.cefetmg.br/guias/" TargetMode="External"/><Relationship Id="rId11" Type="http://schemas.openxmlformats.org/officeDocument/2006/relationships/hyperlink" Target="https://www.gov.br/plataformamaisbrasil/pt-br/legislacao-geral/portarias/portaria-seges-me-no-938-de-2-de-fevereiro-de-2022" TargetMode="External"/><Relationship Id="rId24" Type="http://schemas.openxmlformats.org/officeDocument/2006/relationships/hyperlink" Target="https://www.planalto.gov.br/ccivil_03/_Ato2023-2026/2023/Decreto/D11871.htm" TargetMode="External"/><Relationship Id="rId32" Type="http://schemas.openxmlformats.org/officeDocument/2006/relationships/hyperlink" Target="https://www.gov.br/compras/pt-br/acesso-a-informacao/legislacao/instrucoes-normativas/instrucao-normativa-seges-me-no-91-de-16-de-dezembro-de-2022" TargetMode="External"/><Relationship Id="rId37" Type="http://schemas.openxmlformats.org/officeDocument/2006/relationships/hyperlink" Target="https://www.gov.br/saude/pt-br/acesso-a-informacao/banco-de-precos" TargetMode="External"/><Relationship Id="rId40" Type="http://schemas.openxmlformats.org/officeDocument/2006/relationships/hyperlink" Target="https://www.gov.br/governodigital/pt-br/contratacoes/catalogo-de-solucoes-de-tic" TargetMode="External"/><Relationship Id="rId45" Type="http://schemas.openxmlformats.org/officeDocument/2006/relationships/hyperlink" Target="http://www.dpg.cefetmg.br/gerais/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eader" Target="header3.xml"/><Relationship Id="rId19" Type="http://schemas.openxmlformats.org/officeDocument/2006/relationships/hyperlink" Target="https://www.planalto.gov.br/ccivil_03/_Ato2023-2026/2023/Decreto/D11871.htm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slog.cefetmg.br/guias/" TargetMode="External"/><Relationship Id="rId43" Type="http://schemas.openxmlformats.org/officeDocument/2006/relationships/hyperlink" Target="https://solucoes.receita.fazenda.gov.br/Servicos/cnpjreva/cnpjreva_solicitacao.asp" TargetMode="External"/><Relationship Id="rId48" Type="http://schemas.openxmlformats.org/officeDocument/2006/relationships/hyperlink" Target="https://consulta-crf.caixa.gov.br/consultacrf/pages/consultaEmpregador.jsf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s://www.planalto.gov.br/ccivil_03/_Ato2023-2026/2023/Decreto/D11871.ht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23-2026/2023/Decreto/D11871.htm" TargetMode="External"/><Relationship Id="rId25" Type="http://schemas.openxmlformats.org/officeDocument/2006/relationships/hyperlink" Target="https://www.planalto.gov.br/ccivil_03/_ato2019-2022/2022/decreto/D10947.htm" TargetMode="External"/><Relationship Id="rId33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38" Type="http://schemas.openxmlformats.org/officeDocument/2006/relationships/hyperlink" Target="https://www.gov.br/compras/pt-br" TargetMode="External"/><Relationship Id="rId46" Type="http://schemas.openxmlformats.org/officeDocument/2006/relationships/hyperlink" Target="https://solucoes.receita.fazenda.gov.br/Servicos/certidaointernet/PF/Emitir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lanalto.gov.br/ccivil_03/_Ato2023-2026/2023/Decreto/D11871.htm" TargetMode="External"/><Relationship Id="rId23" Type="http://schemas.openxmlformats.org/officeDocument/2006/relationships/hyperlink" Target="https://www.slog.cefetmg.br/guias/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paineldeprecos.planejamento.gov.br" TargetMode="External"/><Relationship Id="rId49" Type="http://schemas.openxmlformats.org/officeDocument/2006/relationships/hyperlink" Target="https://certidoes-apf.apps.tcu.gov.br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gov.br/pncp/pt-br/catalogo-eletronico-de-padronizacao/itens-padronizados" TargetMode="External"/><Relationship Id="rId31" Type="http://schemas.openxmlformats.org/officeDocument/2006/relationships/hyperlink" Target="https://www.planalto.gov.br/ccivil_03/_ato2011-2014/2013/decreto/d7983.htm" TargetMode="External"/><Relationship Id="rId44" Type="http://schemas.openxmlformats.org/officeDocument/2006/relationships/hyperlink" Target="https://www.planalto.gov.br/ccivil_03/leis/lcp/lcp123.htm" TargetMode="External"/><Relationship Id="rId52" Type="http://schemas.openxmlformats.org/officeDocument/2006/relationships/hyperlink" Target="https://www.gov.br/compras/pt-br/acesso-a-informacao/legislacao/instrucoes-normativas/instrucao-normativa-seges-me-no-67-de-8-de-julho-de-2021" TargetMode="External"/><Relationship Id="rId60" Type="http://schemas.openxmlformats.org/officeDocument/2006/relationships/footer" Target="footer2.xm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atalogo.compras.gov.br/cnbs-web/busca" TargetMode="External"/><Relationship Id="rId13" Type="http://schemas.openxmlformats.org/officeDocument/2006/relationships/hyperlink" Target="https://www.planalto.gov.br/ccivil_03/_Ato2023-2026/2023/Decreto/D11871.htm" TargetMode="External"/><Relationship Id="rId18" Type="http://schemas.openxmlformats.org/officeDocument/2006/relationships/hyperlink" Target="https://www.gov.br/compras/pt-br/sistemas/conheca-o-compras/estudos-tecnicos-preliminares-etp-1" TargetMode="External"/><Relationship Id="rId39" Type="http://schemas.openxmlformats.org/officeDocument/2006/relationships/hyperlink" Target="https://portaldatransparencia.gov.br/notas-fiscais/lista-consulta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87AFB33A4F48AF9BB25CFBBDA42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5FD3C-68A7-4EF6-8566-29B60DE3E220}"/>
      </w:docPartPr>
      <w:docPartBody>
        <w:p w:rsidR="003F162C" w:rsidRDefault="009B0BAD" w:rsidP="009B0BAD">
          <w:pPr>
            <w:pStyle w:val="A587AFB33A4F48AF9BB25CFBBDA426D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3F553FF374A4065BD6BC86E6D86D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78341-1F72-4797-B1A8-1E4E68876F74}"/>
      </w:docPartPr>
      <w:docPartBody>
        <w:p w:rsidR="003F162C" w:rsidRDefault="009B0BAD" w:rsidP="009B0BAD">
          <w:pPr>
            <w:pStyle w:val="13F553FF374A4065BD6BC86E6D86D8C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B6EC87A810647F7B4AEC13AE2047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E86E-C875-4630-AFA5-B8862E1A3099}"/>
      </w:docPartPr>
      <w:docPartBody>
        <w:p w:rsidR="003F162C" w:rsidRDefault="009B0BAD" w:rsidP="009B0BAD">
          <w:pPr>
            <w:pStyle w:val="CB6EC87A810647F7B4AEC13AE2047B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62D8E74149A49CEBFCBB78F8F05B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33E05-A432-4153-AB93-39AEF8252D99}"/>
      </w:docPartPr>
      <w:docPartBody>
        <w:p w:rsidR="003F162C" w:rsidRDefault="009B0BAD" w:rsidP="009B0BAD">
          <w:pPr>
            <w:pStyle w:val="762D8E74149A49CEBFCBB78F8F05B61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1284480FDD406C8F99AE61A6D7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A603-BBD4-4A46-9B86-711D2238B95F}"/>
      </w:docPartPr>
      <w:docPartBody>
        <w:p w:rsidR="003F162C" w:rsidRDefault="009B0BAD" w:rsidP="009B0BAD">
          <w:pPr>
            <w:pStyle w:val="731284480FDD406C8F99AE61A6D722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39C86D920042DFA5D910C10ABF7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CFD59-4752-42E4-B517-C3ECF8E933EA}"/>
      </w:docPartPr>
      <w:docPartBody>
        <w:p w:rsidR="003F162C" w:rsidRDefault="009B0BAD" w:rsidP="009B0BAD">
          <w:pPr>
            <w:pStyle w:val="D039C86D920042DFA5D910C10ABF770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E8004AF7BC84CA783F66DDA0F485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C6459-3132-4009-B543-25DECA8D2E6C}"/>
      </w:docPartPr>
      <w:docPartBody>
        <w:p w:rsidR="003F162C" w:rsidRDefault="009B0BAD" w:rsidP="009B0BAD">
          <w:pPr>
            <w:pStyle w:val="8E8004AF7BC84CA783F66DDA0F48534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4A8DA9290049FDBAC95B504BD72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D1AD8-6DCC-4F02-81F0-772576BB8F22}"/>
      </w:docPartPr>
      <w:docPartBody>
        <w:p w:rsidR="003F162C" w:rsidRDefault="009B0BAD" w:rsidP="009B0BAD">
          <w:pPr>
            <w:pStyle w:val="324A8DA9290049FDBAC95B504BD725F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83ABE00DCC548A8860D6CE86C5BA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B43A5-D2EC-4542-9BF0-F279088CB7D5}"/>
      </w:docPartPr>
      <w:docPartBody>
        <w:p w:rsidR="003F162C" w:rsidRDefault="009B0BAD" w:rsidP="009B0BAD">
          <w:pPr>
            <w:pStyle w:val="F83ABE00DCC548A8860D6CE86C5BAEF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2FFED0E98B41158DA275D46DFED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FAB65-D421-462C-BEF5-8F41D5B1C745}"/>
      </w:docPartPr>
      <w:docPartBody>
        <w:p w:rsidR="003F162C" w:rsidRDefault="009B0BAD" w:rsidP="009B0BAD">
          <w:pPr>
            <w:pStyle w:val="E92FFED0E98B41158DA275D46DFED7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BA3B2F4A21B481997765B7AF5992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86360-2794-4DD9-B2AD-86EB74F42EE6}"/>
      </w:docPartPr>
      <w:docPartBody>
        <w:p w:rsidR="003F162C" w:rsidRDefault="009B0BAD" w:rsidP="009B0BAD">
          <w:pPr>
            <w:pStyle w:val="3BA3B2F4A21B481997765B7AF59921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F852A579F8A41978C4AD8D3A4C4D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05794-A5A2-4272-B68A-60FF96C2D233}"/>
      </w:docPartPr>
      <w:docPartBody>
        <w:p w:rsidR="003F162C" w:rsidRDefault="009B0BAD" w:rsidP="009B0BAD">
          <w:pPr>
            <w:pStyle w:val="8F852A579F8A41978C4AD8D3A4C4D03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D9296F7794D4E6195CAADD20B88F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9E062-56A7-424A-B276-2B39268D4253}"/>
      </w:docPartPr>
      <w:docPartBody>
        <w:p w:rsidR="003F162C" w:rsidRDefault="009B0BAD" w:rsidP="009B0BAD">
          <w:pPr>
            <w:pStyle w:val="ED9296F7794D4E6195CAADD20B88F0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B705E08D954B2CA7C4473B7BB44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0E344-DFD9-47F2-BDF3-280F9326DFC3}"/>
      </w:docPartPr>
      <w:docPartBody>
        <w:p w:rsidR="003F162C" w:rsidRDefault="009B0BAD" w:rsidP="009B0BAD">
          <w:pPr>
            <w:pStyle w:val="C7B705E08D954B2CA7C4473B7BB441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00D1AD4CE4D4EE0BDF6A45166DA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12FA8-6732-4C60-B472-3C53DC424D8F}"/>
      </w:docPartPr>
      <w:docPartBody>
        <w:p w:rsidR="003F162C" w:rsidRDefault="009B0BAD" w:rsidP="009B0BAD">
          <w:pPr>
            <w:pStyle w:val="000D1AD4CE4D4EE0BDF6A45166DA1F1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727D78EC16C4DD8BCA0A08BD914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7C85F-3A55-4295-B521-D3709FD608D7}"/>
      </w:docPartPr>
      <w:docPartBody>
        <w:p w:rsidR="003F162C" w:rsidRDefault="009B0BAD" w:rsidP="009B0BAD">
          <w:pPr>
            <w:pStyle w:val="1727D78EC16C4DD8BCA0A08BD914CCE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3C0A4774CFA4777A86706024DC76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B995A-9B6F-4A12-927C-C85BE76E875A}"/>
      </w:docPartPr>
      <w:docPartBody>
        <w:p w:rsidR="003F162C" w:rsidRDefault="009B0BAD" w:rsidP="009B0BAD">
          <w:pPr>
            <w:pStyle w:val="D3C0A4774CFA4777A86706024DC766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5FF720E76B04AA8BE8DA58520CF6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754C8-B62A-4BD4-8EDD-C3AE295644D6}"/>
      </w:docPartPr>
      <w:docPartBody>
        <w:p w:rsidR="003F162C" w:rsidRDefault="009B0BAD" w:rsidP="009B0BAD">
          <w:pPr>
            <w:pStyle w:val="85FF720E76B04AA8BE8DA58520CF6A6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A9F6ADD724437180C60F0FF4EC1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025FC-8763-4A50-BBF2-9F0333CB0106}"/>
      </w:docPartPr>
      <w:docPartBody>
        <w:p w:rsidR="003F162C" w:rsidRDefault="009B0BAD" w:rsidP="009B0BAD">
          <w:pPr>
            <w:pStyle w:val="3DA9F6ADD724437180C60F0FF4EC14F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9B21B588FDB431E9D768F7660AF7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33C06-3948-453F-9147-2973686E13B3}"/>
      </w:docPartPr>
      <w:docPartBody>
        <w:p w:rsidR="003F162C" w:rsidRDefault="009B0BAD" w:rsidP="009B0BAD">
          <w:pPr>
            <w:pStyle w:val="D9B21B588FDB431E9D768F7660AF7D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63444CFC0EE4CDE93A2C50A05FB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101C3-B0E2-4D0F-B75E-7E10853D671C}"/>
      </w:docPartPr>
      <w:docPartBody>
        <w:p w:rsidR="003F162C" w:rsidRDefault="009B0BAD" w:rsidP="009B0BAD">
          <w:pPr>
            <w:pStyle w:val="A63444CFC0EE4CDE93A2C50A05FB157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F4A9DAEC4045C0B8895E52E9232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74175-1A38-492F-8AE1-60CD27C59A09}"/>
      </w:docPartPr>
      <w:docPartBody>
        <w:p w:rsidR="003F162C" w:rsidRDefault="009B0BAD" w:rsidP="009B0BAD">
          <w:pPr>
            <w:pStyle w:val="20F4A9DAEC4045C0B8895E52E9232D4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46BA63335E4D8885A01A043FB08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57E50-DB3B-44A3-BC82-6DD7665068BA}"/>
      </w:docPartPr>
      <w:docPartBody>
        <w:p w:rsidR="003F162C" w:rsidRDefault="009B0BAD" w:rsidP="009B0BAD">
          <w:pPr>
            <w:pStyle w:val="8846BA63335E4D8885A01A043FB0857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A34E79C10954FF9ADF58E81CD29C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70FEE-14DB-46DD-BEF3-682B78A49C02}"/>
      </w:docPartPr>
      <w:docPartBody>
        <w:p w:rsidR="003F162C" w:rsidRDefault="009B0BAD" w:rsidP="009B0BAD">
          <w:pPr>
            <w:pStyle w:val="8A34E79C10954FF9ADF58E81CD29CA8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94566C4FFE440994BF0C04A501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D5600-8EAB-491C-917D-906CF590D335}"/>
      </w:docPartPr>
      <w:docPartBody>
        <w:p w:rsidR="003F162C" w:rsidRDefault="009B0BAD" w:rsidP="009B0BAD">
          <w:pPr>
            <w:pStyle w:val="7394566C4FFE440994BF0C04A501F8D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B3325272F14411BF21C7814D5E7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D3D8E-CC6C-40E0-BD5D-6BC93FDDE5F7}"/>
      </w:docPartPr>
      <w:docPartBody>
        <w:p w:rsidR="003F162C" w:rsidRDefault="009B0BAD" w:rsidP="009B0BAD">
          <w:pPr>
            <w:pStyle w:val="3DB3325272F14411BF21C7814D5E7B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598260692CD47EFA45291D2CBDCE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06EE7-27FE-4CDD-8B84-11D43D7AD16E}"/>
      </w:docPartPr>
      <w:docPartBody>
        <w:p w:rsidR="003F162C" w:rsidRDefault="009B0BAD" w:rsidP="009B0BAD">
          <w:pPr>
            <w:pStyle w:val="E598260692CD47EFA45291D2CBDCE2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9BA2165E0424FED889F87B640F5C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08855-7748-4E4F-B9CA-72D3927CB277}"/>
      </w:docPartPr>
      <w:docPartBody>
        <w:p w:rsidR="003F162C" w:rsidRDefault="009B0BAD" w:rsidP="009B0BAD">
          <w:pPr>
            <w:pStyle w:val="C9BA2165E0424FED889F87B640F5CAF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EB765F028A34A4D9F2F2DF9F2E12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C829-1601-46C4-95C0-0A7314DBBC2C}"/>
      </w:docPartPr>
      <w:docPartBody>
        <w:p w:rsidR="003F162C" w:rsidRDefault="009B0BAD" w:rsidP="009B0BAD">
          <w:pPr>
            <w:pStyle w:val="4EB765F028A34A4D9F2F2DF9F2E1203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DF9D535AA24E40B0BCCF30C28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DE340-083C-4C8F-85CA-DD6783D2B87F}"/>
      </w:docPartPr>
      <w:docPartBody>
        <w:p w:rsidR="003F162C" w:rsidRDefault="009B0BAD" w:rsidP="009B0BAD">
          <w:pPr>
            <w:pStyle w:val="9ADF9D535AA24E40B0BCCF30C28AC62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F36B8998F234A7BAE881429D3156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E13F5-827F-489C-AE16-DBFB92A3B313}"/>
      </w:docPartPr>
      <w:docPartBody>
        <w:p w:rsidR="003F162C" w:rsidRDefault="009B0BAD" w:rsidP="009B0BAD">
          <w:pPr>
            <w:pStyle w:val="5F36B8998F234A7BAE881429D31562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0F812490EC94991A50905822CC08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35F52-D9CF-4F04-A367-787E23253F33}"/>
      </w:docPartPr>
      <w:docPartBody>
        <w:p w:rsidR="003F162C" w:rsidRDefault="009B0BAD" w:rsidP="009B0BAD">
          <w:pPr>
            <w:pStyle w:val="70F812490EC94991A50905822CC083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09A53099F1A408E9FB87F39B132D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EFA51-4935-40F2-857B-83D07562C084}"/>
      </w:docPartPr>
      <w:docPartBody>
        <w:p w:rsidR="003F162C" w:rsidRDefault="009B0BAD" w:rsidP="009B0BAD">
          <w:pPr>
            <w:pStyle w:val="309A53099F1A408E9FB87F39B132DF0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E61E7A23F64521AB25CE82B6D06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71E72-43C7-423E-9820-EFF5802D1163}"/>
      </w:docPartPr>
      <w:docPartBody>
        <w:p w:rsidR="003F162C" w:rsidRDefault="009B0BAD" w:rsidP="009B0BAD">
          <w:pPr>
            <w:pStyle w:val="DEE61E7A23F64521AB25CE82B6D0642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1A4D2284AFD4F75974CFFA1562B6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F8733-DFB3-4A81-9E5A-A805505FC55B}"/>
      </w:docPartPr>
      <w:docPartBody>
        <w:p w:rsidR="003F162C" w:rsidRDefault="009B0BAD" w:rsidP="009B0BAD">
          <w:pPr>
            <w:pStyle w:val="D1A4D2284AFD4F75974CFFA1562B61E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5711463F92A4372BEF1B98498080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61794-4222-4A1C-9446-B5DC3E4F54D3}"/>
      </w:docPartPr>
      <w:docPartBody>
        <w:p w:rsidR="003F162C" w:rsidRDefault="009B0BAD" w:rsidP="009B0BAD">
          <w:pPr>
            <w:pStyle w:val="15711463F92A4372BEF1B9849808082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1723AC9163C4A17B10CC874776DF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96F98-4439-4B9F-B3C7-28DF00CAD627}"/>
      </w:docPartPr>
      <w:docPartBody>
        <w:p w:rsidR="003F162C" w:rsidRDefault="009B0BAD" w:rsidP="009B0BAD">
          <w:pPr>
            <w:pStyle w:val="81723AC9163C4A17B10CC874776DF5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475D7609F5C4252876A4011414EF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44AA6-D234-43F9-825A-B801C395CB5A}"/>
      </w:docPartPr>
      <w:docPartBody>
        <w:p w:rsidR="003F162C" w:rsidRDefault="009B0BAD" w:rsidP="009B0BAD">
          <w:pPr>
            <w:pStyle w:val="7475D7609F5C4252876A4011414EFE3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A2D1FBDCF4643378FDD8B541071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6D01D-36A4-44B2-86CA-8F161ACF129A}"/>
      </w:docPartPr>
      <w:docPartBody>
        <w:p w:rsidR="003F162C" w:rsidRDefault="009B0BAD" w:rsidP="009B0BAD">
          <w:pPr>
            <w:pStyle w:val="AA2D1FBDCF4643378FDD8B541071C8B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604AAF4A5AB4285BC8A79804DB48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E6098-5053-4E6C-AB56-AD9036BE5802}"/>
      </w:docPartPr>
      <w:docPartBody>
        <w:p w:rsidR="003F162C" w:rsidRDefault="009B0BAD" w:rsidP="009B0BAD">
          <w:pPr>
            <w:pStyle w:val="5604AAF4A5AB4285BC8A79804DB484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C666D5445A4FDB831FC172D1574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C05AD-1239-4B03-B192-4EEBC0C9B303}"/>
      </w:docPartPr>
      <w:docPartBody>
        <w:p w:rsidR="003F162C" w:rsidRDefault="009B0BAD" w:rsidP="009B0BAD">
          <w:pPr>
            <w:pStyle w:val="9AC666D5445A4FDB831FC172D157476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3FD1F2E63440428A7D0BE2334F8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8523C-7849-4592-BE48-BFDE924B53A9}"/>
      </w:docPartPr>
      <w:docPartBody>
        <w:p w:rsidR="003F162C" w:rsidRDefault="009B0BAD" w:rsidP="009B0BAD">
          <w:pPr>
            <w:pStyle w:val="F33FD1F2E63440428A7D0BE2334F856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ADE093B762B42FC8BED799A00EA3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DD721-725C-47CF-9A5D-9D501E98D9E9}"/>
      </w:docPartPr>
      <w:docPartBody>
        <w:p w:rsidR="003F162C" w:rsidRDefault="009B0BAD" w:rsidP="009B0BAD">
          <w:pPr>
            <w:pStyle w:val="1ADE093B762B42FC8BED799A00EA3E5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BA48F012894134B65552FAD13F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B4507-4E8E-4ED8-A8C3-5CFA9E93D350}"/>
      </w:docPartPr>
      <w:docPartBody>
        <w:p w:rsidR="003F162C" w:rsidRDefault="009B0BAD" w:rsidP="009B0BAD">
          <w:pPr>
            <w:pStyle w:val="E9BA48F012894134B65552FAD13FEBC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6E4FB9A1905458AAA6980F8F321E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42A2A-BEBC-435C-A41E-01A7EBB2E52A}"/>
      </w:docPartPr>
      <w:docPartBody>
        <w:p w:rsidR="003F162C" w:rsidRDefault="009B0BAD" w:rsidP="009B0BAD">
          <w:pPr>
            <w:pStyle w:val="66E4FB9A1905458AAA6980F8F321E28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B4EAA37B04F47F09B717632D8F5C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8BAF4-6CD7-4D59-B4AD-DC8216C3A75F}"/>
      </w:docPartPr>
      <w:docPartBody>
        <w:p w:rsidR="003F162C" w:rsidRDefault="009B0BAD" w:rsidP="009B0BAD">
          <w:pPr>
            <w:pStyle w:val="6B4EAA37B04F47F09B717632D8F5CC3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FA2A2E23AE049EB8F4EF60E79E0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2FD0-F02C-4F86-AE3A-A227C075F21E}"/>
      </w:docPartPr>
      <w:docPartBody>
        <w:p w:rsidR="003F162C" w:rsidRDefault="009B0BAD" w:rsidP="009B0BAD">
          <w:pPr>
            <w:pStyle w:val="0FA2A2E23AE049EB8F4EF60E79E0CCE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9CD94F1E0534F81BEFA1AB1517A8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24FD1-46BA-42EC-942B-873B36A58C68}"/>
      </w:docPartPr>
      <w:docPartBody>
        <w:p w:rsidR="003F162C" w:rsidRDefault="009B0BAD" w:rsidP="009B0BAD">
          <w:pPr>
            <w:pStyle w:val="69CD94F1E0534F81BEFA1AB1517A8C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23D21BFB9DB4CC5928D0EAE98C0A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2E83F-A193-4148-AA36-47D6AFA757C1}"/>
      </w:docPartPr>
      <w:docPartBody>
        <w:p w:rsidR="003F162C" w:rsidRDefault="009B0BAD" w:rsidP="009B0BAD">
          <w:pPr>
            <w:pStyle w:val="523D21BFB9DB4CC5928D0EAE98C0A0D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E6C095F7154248B03A63761B911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C1D40-8E49-4FE3-934F-F24AC102CC85}"/>
      </w:docPartPr>
      <w:docPartBody>
        <w:p w:rsidR="003F162C" w:rsidRDefault="009B0BAD" w:rsidP="009B0BAD">
          <w:pPr>
            <w:pStyle w:val="58E6C095F7154248B03A63761B911D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3EB4AE5840C4741BE2B70DC0E66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D9652-0C26-47F5-A224-AD276278BBC1}"/>
      </w:docPartPr>
      <w:docPartBody>
        <w:p w:rsidR="003F162C" w:rsidRDefault="009B0BAD" w:rsidP="009B0BAD">
          <w:pPr>
            <w:pStyle w:val="33EB4AE5840C4741BE2B70DC0E6698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C71B04DC5E14001B46024F9944CB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A333F-D938-48C3-9A42-53BE89E637F6}"/>
      </w:docPartPr>
      <w:docPartBody>
        <w:p w:rsidR="003F162C" w:rsidRDefault="009B0BAD" w:rsidP="009B0BAD">
          <w:pPr>
            <w:pStyle w:val="6C71B04DC5E14001B46024F9944CB35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606BBACBA634DA4A15DEE6F734CA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33EC0-ADA3-425B-8462-5F976A295A1E}"/>
      </w:docPartPr>
      <w:docPartBody>
        <w:p w:rsidR="003F162C" w:rsidRDefault="009B0BAD" w:rsidP="009B0BAD">
          <w:pPr>
            <w:pStyle w:val="4606BBACBA634DA4A15DEE6F734CA03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40B99A32991477A970D39D0B83F9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AF106-624B-47B6-A8EA-9A92C750D1DE}"/>
      </w:docPartPr>
      <w:docPartBody>
        <w:p w:rsidR="003F162C" w:rsidRDefault="009B0BAD" w:rsidP="009B0BAD">
          <w:pPr>
            <w:pStyle w:val="140B99A32991477A970D39D0B83F9E3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38D95FD77D547969905D990FDBEF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7E8FA-5776-493D-9DB2-19C9749587B5}"/>
      </w:docPartPr>
      <w:docPartBody>
        <w:p w:rsidR="003F162C" w:rsidRDefault="009B0BAD" w:rsidP="009B0BAD">
          <w:pPr>
            <w:pStyle w:val="A38D95FD77D547969905D990FDBEF83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995B4A266C9451BB59A150016854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C90FC-51D0-464B-8498-150271308524}"/>
      </w:docPartPr>
      <w:docPartBody>
        <w:p w:rsidR="003F162C" w:rsidRDefault="009B0BAD" w:rsidP="009B0BAD">
          <w:pPr>
            <w:pStyle w:val="9995B4A266C9451BB59A1500168540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CDDCDAE50EF4B1694BCE5C5BF472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4331E-A29D-454D-9AA7-A09AAC52DDA1}"/>
      </w:docPartPr>
      <w:docPartBody>
        <w:p w:rsidR="003F162C" w:rsidRDefault="009B0BAD" w:rsidP="009B0BAD">
          <w:pPr>
            <w:pStyle w:val="ACDDCDAE50EF4B1694BCE5C5BF4724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A8BB84C25D417BB883B7BD14307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493C3-0FE6-4C3A-A274-9D8F10ABFB41}"/>
      </w:docPartPr>
      <w:docPartBody>
        <w:p w:rsidR="003F162C" w:rsidRDefault="009B0BAD" w:rsidP="009B0BAD">
          <w:pPr>
            <w:pStyle w:val="C7A8BB84C25D417BB883B7BD143072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30722B522244E99216BD8FD3151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3B6CE-2680-4771-8CF0-ED3909988CC8}"/>
      </w:docPartPr>
      <w:docPartBody>
        <w:p w:rsidR="003F162C" w:rsidRDefault="009B0BAD" w:rsidP="009B0BAD">
          <w:pPr>
            <w:pStyle w:val="8830722B522244E99216BD8FD31518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02C17C588644CA3ACC45D3B791C5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824C7-DDD9-473A-BB2F-106EEC788387}"/>
      </w:docPartPr>
      <w:docPartBody>
        <w:p w:rsidR="003F162C" w:rsidRDefault="009B0BAD" w:rsidP="009B0BAD">
          <w:pPr>
            <w:pStyle w:val="E02C17C588644CA3ACC45D3B791C5E5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BE852C72BCA4B4BA15E2BE1A4953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49F48-C379-43ED-AF6A-D85DF71DA431}"/>
      </w:docPartPr>
      <w:docPartBody>
        <w:p w:rsidR="003F162C" w:rsidRDefault="009B0BAD" w:rsidP="009B0BAD">
          <w:pPr>
            <w:pStyle w:val="FBE852C72BCA4B4BA15E2BE1A495329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CE3235F0CA4807866954B927EA3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DFE3B-6C37-41D4-9B22-234395FF702A}"/>
      </w:docPartPr>
      <w:docPartBody>
        <w:p w:rsidR="003F162C" w:rsidRDefault="009B0BAD" w:rsidP="009B0BAD">
          <w:pPr>
            <w:pStyle w:val="F3CE3235F0CA4807866954B927EA333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B4C011D3A14FF8ABD1DDB87D217E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5F22D-4695-45AC-BF22-C0B9A1FED089}"/>
      </w:docPartPr>
      <w:docPartBody>
        <w:p w:rsidR="003F162C" w:rsidRDefault="009B0BAD" w:rsidP="009B0BAD">
          <w:pPr>
            <w:pStyle w:val="ABB4C011D3A14FF8ABD1DDB87D217EC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8797975D59D435BAFE9BE6A5DB6B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2F22D-0CC6-4D13-94A5-6FE2093091CD}"/>
      </w:docPartPr>
      <w:docPartBody>
        <w:p w:rsidR="003F162C" w:rsidRDefault="009B0BAD" w:rsidP="009B0BAD">
          <w:pPr>
            <w:pStyle w:val="48797975D59D435BAFE9BE6A5DB6BBA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81CD8F12A343D0AB8501812649F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545AE-C05E-4E04-BAEC-388B2204CB9B}"/>
      </w:docPartPr>
      <w:docPartBody>
        <w:p w:rsidR="003F162C" w:rsidRDefault="009B0BAD" w:rsidP="009B0BAD">
          <w:pPr>
            <w:pStyle w:val="5881CD8F12A343D0AB8501812649F8B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3DDC79E8A7348078A0117753335E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16755-56C0-4288-A8CA-CDA28B3B3376}"/>
      </w:docPartPr>
      <w:docPartBody>
        <w:p w:rsidR="003F162C" w:rsidRDefault="009B0BAD" w:rsidP="009B0BAD">
          <w:pPr>
            <w:pStyle w:val="53DDC79E8A7348078A0117753335ECB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631" w:rsidRDefault="00D52631">
      <w:pPr>
        <w:spacing w:line="240" w:lineRule="auto"/>
      </w:pPr>
      <w:r>
        <w:separator/>
      </w:r>
    </w:p>
  </w:endnote>
  <w:endnote w:type="continuationSeparator" w:id="0">
    <w:p w:rsidR="00D52631" w:rsidRDefault="00D5263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631" w:rsidRDefault="00D52631">
      <w:pPr>
        <w:spacing w:after="0"/>
      </w:pPr>
      <w:r>
        <w:separator/>
      </w:r>
    </w:p>
  </w:footnote>
  <w:footnote w:type="continuationSeparator" w:id="0">
    <w:p w:rsidR="00D52631" w:rsidRDefault="00D5263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BC"/>
    <w:rsid w:val="000C2762"/>
    <w:rsid w:val="000C7ECE"/>
    <w:rsid w:val="001436F2"/>
    <w:rsid w:val="001A3C61"/>
    <w:rsid w:val="001D5FA7"/>
    <w:rsid w:val="00260BCE"/>
    <w:rsid w:val="002B60E4"/>
    <w:rsid w:val="00353FAB"/>
    <w:rsid w:val="00370559"/>
    <w:rsid w:val="003F162C"/>
    <w:rsid w:val="00590EC4"/>
    <w:rsid w:val="006F619C"/>
    <w:rsid w:val="007607BC"/>
    <w:rsid w:val="0085182B"/>
    <w:rsid w:val="00895D9E"/>
    <w:rsid w:val="00933C5F"/>
    <w:rsid w:val="009B0BAD"/>
    <w:rsid w:val="00BF09AB"/>
    <w:rsid w:val="00C46C0F"/>
    <w:rsid w:val="00CD4911"/>
    <w:rsid w:val="00D52631"/>
    <w:rsid w:val="00E15169"/>
    <w:rsid w:val="00EF17C8"/>
    <w:rsid w:val="00F007F2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9B0BAD"/>
    <w:rPr>
      <w:color w:val="808080"/>
    </w:rPr>
  </w:style>
  <w:style w:type="paragraph" w:customStyle="1" w:styleId="A587AFB33A4F48AF9BB25CFBBDA426D4">
    <w:name w:val="A587AFB33A4F48AF9BB25CFBBDA426D4"/>
    <w:rsid w:val="009B0BAD"/>
    <w:pPr>
      <w:spacing w:after="160" w:line="259" w:lineRule="auto"/>
    </w:pPr>
    <w:rPr>
      <w:sz w:val="22"/>
      <w:szCs w:val="22"/>
    </w:rPr>
  </w:style>
  <w:style w:type="paragraph" w:customStyle="1" w:styleId="13F553FF374A4065BD6BC86E6D86D8CD">
    <w:name w:val="13F553FF374A4065BD6BC86E6D86D8CD"/>
    <w:rsid w:val="009B0BAD"/>
    <w:pPr>
      <w:spacing w:after="160" w:line="259" w:lineRule="auto"/>
    </w:pPr>
    <w:rPr>
      <w:sz w:val="22"/>
      <w:szCs w:val="22"/>
    </w:rPr>
  </w:style>
  <w:style w:type="paragraph" w:customStyle="1" w:styleId="CB6EC87A810647F7B4AEC13AE2047B52">
    <w:name w:val="CB6EC87A810647F7B4AEC13AE2047B52"/>
    <w:rsid w:val="009B0BAD"/>
    <w:pPr>
      <w:spacing w:after="160" w:line="259" w:lineRule="auto"/>
    </w:pPr>
    <w:rPr>
      <w:sz w:val="22"/>
      <w:szCs w:val="22"/>
    </w:rPr>
  </w:style>
  <w:style w:type="paragraph" w:customStyle="1" w:styleId="762D8E74149A49CEBFCBB78F8F05B61E">
    <w:name w:val="762D8E74149A49CEBFCBB78F8F05B61E"/>
    <w:rsid w:val="009B0BAD"/>
    <w:pPr>
      <w:spacing w:after="160" w:line="259" w:lineRule="auto"/>
    </w:pPr>
    <w:rPr>
      <w:sz w:val="22"/>
      <w:szCs w:val="22"/>
    </w:rPr>
  </w:style>
  <w:style w:type="paragraph" w:customStyle="1" w:styleId="731284480FDD406C8F99AE61A6D722FB">
    <w:name w:val="731284480FDD406C8F99AE61A6D722FB"/>
    <w:rsid w:val="009B0BAD"/>
    <w:pPr>
      <w:spacing w:after="160" w:line="259" w:lineRule="auto"/>
    </w:pPr>
    <w:rPr>
      <w:sz w:val="22"/>
      <w:szCs w:val="22"/>
    </w:rPr>
  </w:style>
  <w:style w:type="paragraph" w:customStyle="1" w:styleId="D039C86D920042DFA5D910C10ABF770E">
    <w:name w:val="D039C86D920042DFA5D910C10ABF770E"/>
    <w:rsid w:val="009B0BAD"/>
    <w:pPr>
      <w:spacing w:after="160" w:line="259" w:lineRule="auto"/>
    </w:pPr>
    <w:rPr>
      <w:sz w:val="22"/>
      <w:szCs w:val="22"/>
    </w:rPr>
  </w:style>
  <w:style w:type="paragraph" w:customStyle="1" w:styleId="8E8004AF7BC84CA783F66DDA0F485349">
    <w:name w:val="8E8004AF7BC84CA783F66DDA0F485349"/>
    <w:rsid w:val="009B0BAD"/>
    <w:pPr>
      <w:spacing w:after="160" w:line="259" w:lineRule="auto"/>
    </w:pPr>
    <w:rPr>
      <w:sz w:val="22"/>
      <w:szCs w:val="22"/>
    </w:rPr>
  </w:style>
  <w:style w:type="paragraph" w:customStyle="1" w:styleId="324A8DA9290049FDBAC95B504BD725F0">
    <w:name w:val="324A8DA9290049FDBAC95B504BD725F0"/>
    <w:rsid w:val="009B0BAD"/>
    <w:pPr>
      <w:spacing w:after="160" w:line="259" w:lineRule="auto"/>
    </w:pPr>
    <w:rPr>
      <w:sz w:val="22"/>
      <w:szCs w:val="22"/>
    </w:rPr>
  </w:style>
  <w:style w:type="paragraph" w:customStyle="1" w:styleId="F83ABE00DCC548A8860D6CE86C5BAEFA">
    <w:name w:val="F83ABE00DCC548A8860D6CE86C5BAEFA"/>
    <w:rsid w:val="009B0BAD"/>
    <w:pPr>
      <w:spacing w:after="160" w:line="259" w:lineRule="auto"/>
    </w:pPr>
    <w:rPr>
      <w:sz w:val="22"/>
      <w:szCs w:val="22"/>
    </w:rPr>
  </w:style>
  <w:style w:type="paragraph" w:customStyle="1" w:styleId="E92FFED0E98B41158DA275D46DFED70D">
    <w:name w:val="E92FFED0E98B41158DA275D46DFED70D"/>
    <w:rsid w:val="009B0BAD"/>
    <w:pPr>
      <w:spacing w:after="160" w:line="259" w:lineRule="auto"/>
    </w:pPr>
    <w:rPr>
      <w:sz w:val="22"/>
      <w:szCs w:val="22"/>
    </w:rPr>
  </w:style>
  <w:style w:type="paragraph" w:customStyle="1" w:styleId="3BA3B2F4A21B481997765B7AF59921E3">
    <w:name w:val="3BA3B2F4A21B481997765B7AF59921E3"/>
    <w:rsid w:val="009B0BAD"/>
    <w:pPr>
      <w:spacing w:after="160" w:line="259" w:lineRule="auto"/>
    </w:pPr>
    <w:rPr>
      <w:sz w:val="22"/>
      <w:szCs w:val="22"/>
    </w:rPr>
  </w:style>
  <w:style w:type="paragraph" w:customStyle="1" w:styleId="8F852A579F8A41978C4AD8D3A4C4D032">
    <w:name w:val="8F852A579F8A41978C4AD8D3A4C4D032"/>
    <w:rsid w:val="009B0BAD"/>
    <w:pPr>
      <w:spacing w:after="160" w:line="259" w:lineRule="auto"/>
    </w:pPr>
    <w:rPr>
      <w:sz w:val="22"/>
      <w:szCs w:val="22"/>
    </w:rPr>
  </w:style>
  <w:style w:type="paragraph" w:customStyle="1" w:styleId="ED9296F7794D4E6195CAADD20B88F05D">
    <w:name w:val="ED9296F7794D4E6195CAADD20B88F05D"/>
    <w:rsid w:val="009B0BAD"/>
    <w:pPr>
      <w:spacing w:after="160" w:line="259" w:lineRule="auto"/>
    </w:pPr>
    <w:rPr>
      <w:sz w:val="22"/>
      <w:szCs w:val="22"/>
    </w:rPr>
  </w:style>
  <w:style w:type="paragraph" w:customStyle="1" w:styleId="C7B705E08D954B2CA7C4473B7BB44118">
    <w:name w:val="C7B705E08D954B2CA7C4473B7BB44118"/>
    <w:rsid w:val="009B0BAD"/>
    <w:pPr>
      <w:spacing w:after="160" w:line="259" w:lineRule="auto"/>
    </w:pPr>
    <w:rPr>
      <w:sz w:val="22"/>
      <w:szCs w:val="22"/>
    </w:rPr>
  </w:style>
  <w:style w:type="paragraph" w:customStyle="1" w:styleId="000D1AD4CE4D4EE0BDF6A45166DA1F13">
    <w:name w:val="000D1AD4CE4D4EE0BDF6A45166DA1F13"/>
    <w:rsid w:val="009B0BAD"/>
    <w:pPr>
      <w:spacing w:after="160" w:line="259" w:lineRule="auto"/>
    </w:pPr>
    <w:rPr>
      <w:sz w:val="22"/>
      <w:szCs w:val="22"/>
    </w:rPr>
  </w:style>
  <w:style w:type="paragraph" w:customStyle="1" w:styleId="1727D78EC16C4DD8BCA0A08BD914CCE5">
    <w:name w:val="1727D78EC16C4DD8BCA0A08BD914CCE5"/>
    <w:rsid w:val="009B0BAD"/>
    <w:pPr>
      <w:spacing w:after="160" w:line="259" w:lineRule="auto"/>
    </w:pPr>
    <w:rPr>
      <w:sz w:val="22"/>
      <w:szCs w:val="22"/>
    </w:rPr>
  </w:style>
  <w:style w:type="paragraph" w:customStyle="1" w:styleId="D3C0A4774CFA4777A86706024DC766D7">
    <w:name w:val="D3C0A4774CFA4777A86706024DC766D7"/>
    <w:rsid w:val="009B0BAD"/>
    <w:pPr>
      <w:spacing w:after="160" w:line="259" w:lineRule="auto"/>
    </w:pPr>
    <w:rPr>
      <w:sz w:val="22"/>
      <w:szCs w:val="22"/>
    </w:rPr>
  </w:style>
  <w:style w:type="paragraph" w:customStyle="1" w:styleId="85FF720E76B04AA8BE8DA58520CF6A60">
    <w:name w:val="85FF720E76B04AA8BE8DA58520CF6A60"/>
    <w:rsid w:val="009B0BAD"/>
    <w:pPr>
      <w:spacing w:after="160" w:line="259" w:lineRule="auto"/>
    </w:pPr>
    <w:rPr>
      <w:sz w:val="22"/>
      <w:szCs w:val="22"/>
    </w:rPr>
  </w:style>
  <w:style w:type="paragraph" w:customStyle="1" w:styleId="3DA9F6ADD724437180C60F0FF4EC14F7">
    <w:name w:val="3DA9F6ADD724437180C60F0FF4EC14F7"/>
    <w:rsid w:val="009B0BAD"/>
    <w:pPr>
      <w:spacing w:after="160" w:line="259" w:lineRule="auto"/>
    </w:pPr>
    <w:rPr>
      <w:sz w:val="22"/>
      <w:szCs w:val="22"/>
    </w:rPr>
  </w:style>
  <w:style w:type="paragraph" w:customStyle="1" w:styleId="D9B21B588FDB431E9D768F7660AF7D52">
    <w:name w:val="D9B21B588FDB431E9D768F7660AF7D52"/>
    <w:rsid w:val="009B0BAD"/>
    <w:pPr>
      <w:spacing w:after="160" w:line="259" w:lineRule="auto"/>
    </w:pPr>
    <w:rPr>
      <w:sz w:val="22"/>
      <w:szCs w:val="22"/>
    </w:rPr>
  </w:style>
  <w:style w:type="paragraph" w:customStyle="1" w:styleId="A63444CFC0EE4CDE93A2C50A05FB1579">
    <w:name w:val="A63444CFC0EE4CDE93A2C50A05FB1579"/>
    <w:rsid w:val="009B0BAD"/>
    <w:pPr>
      <w:spacing w:after="160" w:line="259" w:lineRule="auto"/>
    </w:pPr>
    <w:rPr>
      <w:sz w:val="22"/>
      <w:szCs w:val="22"/>
    </w:rPr>
  </w:style>
  <w:style w:type="paragraph" w:customStyle="1" w:styleId="20F4A9DAEC4045C0B8895E52E9232D40">
    <w:name w:val="20F4A9DAEC4045C0B8895E52E9232D40"/>
    <w:rsid w:val="009B0BAD"/>
    <w:pPr>
      <w:spacing w:after="160" w:line="259" w:lineRule="auto"/>
    </w:pPr>
    <w:rPr>
      <w:sz w:val="22"/>
      <w:szCs w:val="22"/>
    </w:rPr>
  </w:style>
  <w:style w:type="paragraph" w:customStyle="1" w:styleId="8846BA63335E4D8885A01A043FB08572">
    <w:name w:val="8846BA63335E4D8885A01A043FB08572"/>
    <w:rsid w:val="009B0BAD"/>
    <w:pPr>
      <w:spacing w:after="160" w:line="259" w:lineRule="auto"/>
    </w:pPr>
    <w:rPr>
      <w:sz w:val="22"/>
      <w:szCs w:val="22"/>
    </w:rPr>
  </w:style>
  <w:style w:type="paragraph" w:customStyle="1" w:styleId="8A34E79C10954FF9ADF58E81CD29CA8C">
    <w:name w:val="8A34E79C10954FF9ADF58E81CD29CA8C"/>
    <w:rsid w:val="009B0BAD"/>
    <w:pPr>
      <w:spacing w:after="160" w:line="259" w:lineRule="auto"/>
    </w:pPr>
    <w:rPr>
      <w:sz w:val="22"/>
      <w:szCs w:val="22"/>
    </w:rPr>
  </w:style>
  <w:style w:type="paragraph" w:customStyle="1" w:styleId="7394566C4FFE440994BF0C04A501F8D8">
    <w:name w:val="7394566C4FFE440994BF0C04A501F8D8"/>
    <w:rsid w:val="009B0BAD"/>
    <w:pPr>
      <w:spacing w:after="160" w:line="259" w:lineRule="auto"/>
    </w:pPr>
    <w:rPr>
      <w:sz w:val="22"/>
      <w:szCs w:val="22"/>
    </w:rPr>
  </w:style>
  <w:style w:type="paragraph" w:customStyle="1" w:styleId="3DB3325272F14411BF21C7814D5E7BFB">
    <w:name w:val="3DB3325272F14411BF21C7814D5E7BFB"/>
    <w:rsid w:val="009B0BAD"/>
    <w:pPr>
      <w:spacing w:after="160" w:line="259" w:lineRule="auto"/>
    </w:pPr>
    <w:rPr>
      <w:sz w:val="22"/>
      <w:szCs w:val="22"/>
    </w:rPr>
  </w:style>
  <w:style w:type="paragraph" w:customStyle="1" w:styleId="E598260692CD47EFA45291D2CBDCE21A">
    <w:name w:val="E598260692CD47EFA45291D2CBDCE21A"/>
    <w:rsid w:val="009B0BAD"/>
    <w:pPr>
      <w:spacing w:after="160" w:line="259" w:lineRule="auto"/>
    </w:pPr>
    <w:rPr>
      <w:sz w:val="22"/>
      <w:szCs w:val="22"/>
    </w:rPr>
  </w:style>
  <w:style w:type="paragraph" w:customStyle="1" w:styleId="C9BA2165E0424FED889F87B640F5CAF9">
    <w:name w:val="C9BA2165E0424FED889F87B640F5CAF9"/>
    <w:rsid w:val="009B0BAD"/>
    <w:pPr>
      <w:spacing w:after="160" w:line="259" w:lineRule="auto"/>
    </w:pPr>
    <w:rPr>
      <w:sz w:val="22"/>
      <w:szCs w:val="22"/>
    </w:rPr>
  </w:style>
  <w:style w:type="paragraph" w:customStyle="1" w:styleId="4EB765F028A34A4D9F2F2DF9F2E1203A">
    <w:name w:val="4EB765F028A34A4D9F2F2DF9F2E1203A"/>
    <w:rsid w:val="009B0BAD"/>
    <w:pPr>
      <w:spacing w:after="160" w:line="259" w:lineRule="auto"/>
    </w:pPr>
    <w:rPr>
      <w:sz w:val="22"/>
      <w:szCs w:val="22"/>
    </w:rPr>
  </w:style>
  <w:style w:type="paragraph" w:customStyle="1" w:styleId="9ADF9D535AA24E40B0BCCF30C28AC623">
    <w:name w:val="9ADF9D535AA24E40B0BCCF30C28AC623"/>
    <w:rsid w:val="009B0BAD"/>
    <w:pPr>
      <w:spacing w:after="160" w:line="259" w:lineRule="auto"/>
    </w:pPr>
    <w:rPr>
      <w:sz w:val="22"/>
      <w:szCs w:val="22"/>
    </w:rPr>
  </w:style>
  <w:style w:type="paragraph" w:customStyle="1" w:styleId="5F36B8998F234A7BAE881429D315625E">
    <w:name w:val="5F36B8998F234A7BAE881429D315625E"/>
    <w:rsid w:val="009B0BAD"/>
    <w:pPr>
      <w:spacing w:after="160" w:line="259" w:lineRule="auto"/>
    </w:pPr>
    <w:rPr>
      <w:sz w:val="22"/>
      <w:szCs w:val="22"/>
    </w:rPr>
  </w:style>
  <w:style w:type="paragraph" w:customStyle="1" w:styleId="70F812490EC94991A50905822CC08381">
    <w:name w:val="70F812490EC94991A50905822CC08381"/>
    <w:rsid w:val="009B0BAD"/>
    <w:pPr>
      <w:spacing w:after="160" w:line="259" w:lineRule="auto"/>
    </w:pPr>
    <w:rPr>
      <w:sz w:val="22"/>
      <w:szCs w:val="22"/>
    </w:rPr>
  </w:style>
  <w:style w:type="paragraph" w:customStyle="1" w:styleId="309A53099F1A408E9FB87F39B132DF05">
    <w:name w:val="309A53099F1A408E9FB87F39B132DF05"/>
    <w:rsid w:val="009B0BAD"/>
    <w:pPr>
      <w:spacing w:after="160" w:line="259" w:lineRule="auto"/>
    </w:pPr>
    <w:rPr>
      <w:sz w:val="22"/>
      <w:szCs w:val="22"/>
    </w:rPr>
  </w:style>
  <w:style w:type="paragraph" w:customStyle="1" w:styleId="DEE61E7A23F64521AB25CE82B6D0642C">
    <w:name w:val="DEE61E7A23F64521AB25CE82B6D0642C"/>
    <w:rsid w:val="009B0BAD"/>
    <w:pPr>
      <w:spacing w:after="160" w:line="259" w:lineRule="auto"/>
    </w:pPr>
    <w:rPr>
      <w:sz w:val="22"/>
      <w:szCs w:val="22"/>
    </w:rPr>
  </w:style>
  <w:style w:type="paragraph" w:customStyle="1" w:styleId="D1A4D2284AFD4F75974CFFA1562B61ED">
    <w:name w:val="D1A4D2284AFD4F75974CFFA1562B61ED"/>
    <w:rsid w:val="009B0BAD"/>
    <w:pPr>
      <w:spacing w:after="160" w:line="259" w:lineRule="auto"/>
    </w:pPr>
    <w:rPr>
      <w:sz w:val="22"/>
      <w:szCs w:val="22"/>
    </w:rPr>
  </w:style>
  <w:style w:type="paragraph" w:customStyle="1" w:styleId="15711463F92A4372BEF1B98498080827">
    <w:name w:val="15711463F92A4372BEF1B98498080827"/>
    <w:rsid w:val="009B0BAD"/>
    <w:pPr>
      <w:spacing w:after="160" w:line="259" w:lineRule="auto"/>
    </w:pPr>
    <w:rPr>
      <w:sz w:val="22"/>
      <w:szCs w:val="22"/>
    </w:rPr>
  </w:style>
  <w:style w:type="paragraph" w:customStyle="1" w:styleId="81723AC9163C4A17B10CC874776DF5FB">
    <w:name w:val="81723AC9163C4A17B10CC874776DF5FB"/>
    <w:rsid w:val="009B0BAD"/>
    <w:pPr>
      <w:spacing w:after="160" w:line="259" w:lineRule="auto"/>
    </w:pPr>
    <w:rPr>
      <w:sz w:val="22"/>
      <w:szCs w:val="22"/>
    </w:rPr>
  </w:style>
  <w:style w:type="paragraph" w:customStyle="1" w:styleId="7475D7609F5C4252876A4011414EFE39">
    <w:name w:val="7475D7609F5C4252876A4011414EFE39"/>
    <w:rsid w:val="009B0BAD"/>
    <w:pPr>
      <w:spacing w:after="160" w:line="259" w:lineRule="auto"/>
    </w:pPr>
    <w:rPr>
      <w:sz w:val="22"/>
      <w:szCs w:val="22"/>
    </w:rPr>
  </w:style>
  <w:style w:type="paragraph" w:customStyle="1" w:styleId="AA2D1FBDCF4643378FDD8B541071C8BB">
    <w:name w:val="AA2D1FBDCF4643378FDD8B541071C8BB"/>
    <w:rsid w:val="009B0BAD"/>
    <w:pPr>
      <w:spacing w:after="160" w:line="259" w:lineRule="auto"/>
    </w:pPr>
    <w:rPr>
      <w:sz w:val="22"/>
      <w:szCs w:val="22"/>
    </w:rPr>
  </w:style>
  <w:style w:type="paragraph" w:customStyle="1" w:styleId="5604AAF4A5AB4285BC8A79804DB484D7">
    <w:name w:val="5604AAF4A5AB4285BC8A79804DB484D7"/>
    <w:rsid w:val="009B0BAD"/>
    <w:pPr>
      <w:spacing w:after="160" w:line="259" w:lineRule="auto"/>
    </w:pPr>
    <w:rPr>
      <w:sz w:val="22"/>
      <w:szCs w:val="22"/>
    </w:rPr>
  </w:style>
  <w:style w:type="paragraph" w:customStyle="1" w:styleId="9AC666D5445A4FDB831FC172D1574767">
    <w:name w:val="9AC666D5445A4FDB831FC172D1574767"/>
    <w:rsid w:val="009B0BAD"/>
    <w:pPr>
      <w:spacing w:after="160" w:line="259" w:lineRule="auto"/>
    </w:pPr>
    <w:rPr>
      <w:sz w:val="22"/>
      <w:szCs w:val="22"/>
    </w:rPr>
  </w:style>
  <w:style w:type="paragraph" w:customStyle="1" w:styleId="F33FD1F2E63440428A7D0BE2334F8568">
    <w:name w:val="F33FD1F2E63440428A7D0BE2334F8568"/>
    <w:rsid w:val="009B0BAD"/>
    <w:pPr>
      <w:spacing w:after="160" w:line="259" w:lineRule="auto"/>
    </w:pPr>
    <w:rPr>
      <w:sz w:val="22"/>
      <w:szCs w:val="22"/>
    </w:rPr>
  </w:style>
  <w:style w:type="paragraph" w:customStyle="1" w:styleId="1ADE093B762B42FC8BED799A00EA3E57">
    <w:name w:val="1ADE093B762B42FC8BED799A00EA3E57"/>
    <w:rsid w:val="009B0BAD"/>
    <w:pPr>
      <w:spacing w:after="160" w:line="259" w:lineRule="auto"/>
    </w:pPr>
    <w:rPr>
      <w:sz w:val="22"/>
      <w:szCs w:val="22"/>
    </w:rPr>
  </w:style>
  <w:style w:type="paragraph" w:customStyle="1" w:styleId="E9BA48F012894134B65552FAD13FEBC3">
    <w:name w:val="E9BA48F012894134B65552FAD13FEBC3"/>
    <w:rsid w:val="009B0BAD"/>
    <w:pPr>
      <w:spacing w:after="160" w:line="259" w:lineRule="auto"/>
    </w:pPr>
    <w:rPr>
      <w:sz w:val="22"/>
      <w:szCs w:val="22"/>
    </w:rPr>
  </w:style>
  <w:style w:type="paragraph" w:customStyle="1" w:styleId="66E4FB9A1905458AAA6980F8F321E28E">
    <w:name w:val="66E4FB9A1905458AAA6980F8F321E28E"/>
    <w:rsid w:val="009B0BAD"/>
    <w:pPr>
      <w:spacing w:after="160" w:line="259" w:lineRule="auto"/>
    </w:pPr>
    <w:rPr>
      <w:sz w:val="22"/>
      <w:szCs w:val="22"/>
    </w:rPr>
  </w:style>
  <w:style w:type="paragraph" w:customStyle="1" w:styleId="6B4EAA37B04F47F09B717632D8F5CC34">
    <w:name w:val="6B4EAA37B04F47F09B717632D8F5CC34"/>
    <w:rsid w:val="009B0BAD"/>
    <w:pPr>
      <w:spacing w:after="160" w:line="259" w:lineRule="auto"/>
    </w:pPr>
    <w:rPr>
      <w:sz w:val="22"/>
      <w:szCs w:val="22"/>
    </w:rPr>
  </w:style>
  <w:style w:type="paragraph" w:customStyle="1" w:styleId="0FA2A2E23AE049EB8F4EF60E79E0CCE4">
    <w:name w:val="0FA2A2E23AE049EB8F4EF60E79E0CCE4"/>
    <w:rsid w:val="009B0BAD"/>
    <w:pPr>
      <w:spacing w:after="160" w:line="259" w:lineRule="auto"/>
    </w:pPr>
    <w:rPr>
      <w:sz w:val="22"/>
      <w:szCs w:val="22"/>
    </w:rPr>
  </w:style>
  <w:style w:type="paragraph" w:customStyle="1" w:styleId="69CD94F1E0534F81BEFA1AB1517A8C5E">
    <w:name w:val="69CD94F1E0534F81BEFA1AB1517A8C5E"/>
    <w:rsid w:val="009B0BAD"/>
    <w:pPr>
      <w:spacing w:after="160" w:line="259" w:lineRule="auto"/>
    </w:pPr>
    <w:rPr>
      <w:sz w:val="22"/>
      <w:szCs w:val="22"/>
    </w:rPr>
  </w:style>
  <w:style w:type="paragraph" w:customStyle="1" w:styleId="523D21BFB9DB4CC5928D0EAE98C0A0D6">
    <w:name w:val="523D21BFB9DB4CC5928D0EAE98C0A0D6"/>
    <w:rsid w:val="009B0BAD"/>
    <w:pPr>
      <w:spacing w:after="160" w:line="259" w:lineRule="auto"/>
    </w:pPr>
    <w:rPr>
      <w:sz w:val="22"/>
      <w:szCs w:val="22"/>
    </w:rPr>
  </w:style>
  <w:style w:type="paragraph" w:customStyle="1" w:styleId="58E6C095F7154248B03A63761B911DB3">
    <w:name w:val="58E6C095F7154248B03A63761B911DB3"/>
    <w:rsid w:val="009B0BAD"/>
    <w:pPr>
      <w:spacing w:after="160" w:line="259" w:lineRule="auto"/>
    </w:pPr>
    <w:rPr>
      <w:sz w:val="22"/>
      <w:szCs w:val="22"/>
    </w:rPr>
  </w:style>
  <w:style w:type="paragraph" w:customStyle="1" w:styleId="33EB4AE5840C4741BE2B70DC0E6698E3">
    <w:name w:val="33EB4AE5840C4741BE2B70DC0E6698E3"/>
    <w:rsid w:val="009B0BAD"/>
    <w:pPr>
      <w:spacing w:after="160" w:line="259" w:lineRule="auto"/>
    </w:pPr>
    <w:rPr>
      <w:sz w:val="22"/>
      <w:szCs w:val="22"/>
    </w:rPr>
  </w:style>
  <w:style w:type="paragraph" w:customStyle="1" w:styleId="6C71B04DC5E14001B46024F9944CB350">
    <w:name w:val="6C71B04DC5E14001B46024F9944CB350"/>
    <w:rsid w:val="009B0BAD"/>
    <w:pPr>
      <w:spacing w:after="160" w:line="259" w:lineRule="auto"/>
    </w:pPr>
    <w:rPr>
      <w:sz w:val="22"/>
      <w:szCs w:val="22"/>
    </w:rPr>
  </w:style>
  <w:style w:type="paragraph" w:customStyle="1" w:styleId="4606BBACBA634DA4A15DEE6F734CA038">
    <w:name w:val="4606BBACBA634DA4A15DEE6F734CA038"/>
    <w:rsid w:val="009B0BAD"/>
    <w:pPr>
      <w:spacing w:after="160" w:line="259" w:lineRule="auto"/>
    </w:pPr>
    <w:rPr>
      <w:sz w:val="22"/>
      <w:szCs w:val="22"/>
    </w:rPr>
  </w:style>
  <w:style w:type="paragraph" w:customStyle="1" w:styleId="140B99A32991477A970D39D0B83F9E36">
    <w:name w:val="140B99A32991477A970D39D0B83F9E36"/>
    <w:rsid w:val="009B0BAD"/>
    <w:pPr>
      <w:spacing w:after="160" w:line="259" w:lineRule="auto"/>
    </w:pPr>
    <w:rPr>
      <w:sz w:val="22"/>
      <w:szCs w:val="22"/>
    </w:rPr>
  </w:style>
  <w:style w:type="paragraph" w:customStyle="1" w:styleId="A38D95FD77D547969905D990FDBEF838">
    <w:name w:val="A38D95FD77D547969905D990FDBEF838"/>
    <w:rsid w:val="009B0BAD"/>
    <w:pPr>
      <w:spacing w:after="160" w:line="259" w:lineRule="auto"/>
    </w:pPr>
    <w:rPr>
      <w:sz w:val="22"/>
      <w:szCs w:val="22"/>
    </w:rPr>
  </w:style>
  <w:style w:type="paragraph" w:customStyle="1" w:styleId="9995B4A266C9451BB59A150016854018">
    <w:name w:val="9995B4A266C9451BB59A150016854018"/>
    <w:rsid w:val="009B0BAD"/>
    <w:pPr>
      <w:spacing w:after="160" w:line="259" w:lineRule="auto"/>
    </w:pPr>
    <w:rPr>
      <w:sz w:val="22"/>
      <w:szCs w:val="22"/>
    </w:rPr>
  </w:style>
  <w:style w:type="paragraph" w:customStyle="1" w:styleId="ACDDCDAE50EF4B1694BCE5C5BF47245D">
    <w:name w:val="ACDDCDAE50EF4B1694BCE5C5BF47245D"/>
    <w:rsid w:val="009B0BAD"/>
    <w:pPr>
      <w:spacing w:after="160" w:line="259" w:lineRule="auto"/>
    </w:pPr>
    <w:rPr>
      <w:sz w:val="22"/>
      <w:szCs w:val="22"/>
    </w:rPr>
  </w:style>
  <w:style w:type="paragraph" w:customStyle="1" w:styleId="C7A8BB84C25D417BB883B7BD143072EA">
    <w:name w:val="C7A8BB84C25D417BB883B7BD143072EA"/>
    <w:rsid w:val="009B0BAD"/>
    <w:pPr>
      <w:spacing w:after="160" w:line="259" w:lineRule="auto"/>
    </w:pPr>
    <w:rPr>
      <w:sz w:val="22"/>
      <w:szCs w:val="22"/>
    </w:rPr>
  </w:style>
  <w:style w:type="paragraph" w:customStyle="1" w:styleId="8830722B522244E99216BD8FD31518B3">
    <w:name w:val="8830722B522244E99216BD8FD31518B3"/>
    <w:rsid w:val="009B0BAD"/>
    <w:pPr>
      <w:spacing w:after="160" w:line="259" w:lineRule="auto"/>
    </w:pPr>
    <w:rPr>
      <w:sz w:val="22"/>
      <w:szCs w:val="22"/>
    </w:rPr>
  </w:style>
  <w:style w:type="paragraph" w:customStyle="1" w:styleId="E02C17C588644CA3ACC45D3B791C5E5F">
    <w:name w:val="E02C17C588644CA3ACC45D3B791C5E5F"/>
    <w:rsid w:val="009B0BAD"/>
    <w:pPr>
      <w:spacing w:after="160" w:line="259" w:lineRule="auto"/>
    </w:pPr>
    <w:rPr>
      <w:sz w:val="22"/>
      <w:szCs w:val="22"/>
    </w:rPr>
  </w:style>
  <w:style w:type="paragraph" w:customStyle="1" w:styleId="FBE852C72BCA4B4BA15E2BE1A4953297">
    <w:name w:val="FBE852C72BCA4B4BA15E2BE1A4953297"/>
    <w:rsid w:val="009B0BAD"/>
    <w:pPr>
      <w:spacing w:after="160" w:line="259" w:lineRule="auto"/>
    </w:pPr>
    <w:rPr>
      <w:sz w:val="22"/>
      <w:szCs w:val="22"/>
    </w:rPr>
  </w:style>
  <w:style w:type="paragraph" w:customStyle="1" w:styleId="F3CE3235F0CA4807866954B927EA333F">
    <w:name w:val="F3CE3235F0CA4807866954B927EA333F"/>
    <w:rsid w:val="009B0BAD"/>
    <w:pPr>
      <w:spacing w:after="160" w:line="259" w:lineRule="auto"/>
    </w:pPr>
    <w:rPr>
      <w:sz w:val="22"/>
      <w:szCs w:val="22"/>
    </w:rPr>
  </w:style>
  <w:style w:type="paragraph" w:customStyle="1" w:styleId="ABB4C011D3A14FF8ABD1DDB87D217ECB">
    <w:name w:val="ABB4C011D3A14FF8ABD1DDB87D217ECB"/>
    <w:rsid w:val="009B0BAD"/>
    <w:pPr>
      <w:spacing w:after="160" w:line="259" w:lineRule="auto"/>
    </w:pPr>
    <w:rPr>
      <w:sz w:val="22"/>
      <w:szCs w:val="22"/>
    </w:rPr>
  </w:style>
  <w:style w:type="paragraph" w:customStyle="1" w:styleId="48797975D59D435BAFE9BE6A5DB6BBA1">
    <w:name w:val="48797975D59D435BAFE9BE6A5DB6BBA1"/>
    <w:rsid w:val="009B0BAD"/>
    <w:pPr>
      <w:spacing w:after="160" w:line="259" w:lineRule="auto"/>
    </w:pPr>
    <w:rPr>
      <w:sz w:val="22"/>
      <w:szCs w:val="22"/>
    </w:rPr>
  </w:style>
  <w:style w:type="paragraph" w:customStyle="1" w:styleId="5881CD8F12A343D0AB8501812649F8B4">
    <w:name w:val="5881CD8F12A343D0AB8501812649F8B4"/>
    <w:rsid w:val="009B0BAD"/>
    <w:pPr>
      <w:spacing w:after="160" w:line="259" w:lineRule="auto"/>
    </w:pPr>
    <w:rPr>
      <w:sz w:val="22"/>
      <w:szCs w:val="22"/>
    </w:rPr>
  </w:style>
  <w:style w:type="paragraph" w:customStyle="1" w:styleId="53DDC79E8A7348078A0117753335ECBF">
    <w:name w:val="53DDC79E8A7348078A0117753335ECBF"/>
    <w:rsid w:val="009B0BAD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2D514-0365-4370-90EB-80DC40AD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2941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Isoni de Paiva;SLOG</dc:creator>
  <dc:description>SLOG</dc:description>
  <cp:lastModifiedBy>Jamile Camargos de Oliveira</cp:lastModifiedBy>
  <cp:revision>9</cp:revision>
  <dcterms:created xsi:type="dcterms:W3CDTF">2024-02-22T19:58:00Z</dcterms:created>
  <dcterms:modified xsi:type="dcterms:W3CDTF">2024-02-23T13:06:00Z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0E61A5DC4F614830AE6FF76C8487236F</vt:lpwstr>
  </property>
</Properties>
</file>